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21" w:rsidRDefault="00EC7E21" w:rsidP="00EA3C1C">
      <w:pPr>
        <w:pStyle w:val="ConsPlusNonformat"/>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86525" cy="9048750"/>
            <wp:effectExtent l="0" t="0" r="0" b="0"/>
            <wp:docPr id="1" name="Рисунок 1" descr="C:\Users\user\Desktop\Устав от 19.09.2023 изм. адреса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став от 19.09.2023 изм. адреса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9048750"/>
                    </a:xfrm>
                    <a:prstGeom prst="rect">
                      <a:avLst/>
                    </a:prstGeom>
                    <a:noFill/>
                    <a:ln>
                      <a:noFill/>
                    </a:ln>
                  </pic:spPr>
                </pic:pic>
              </a:graphicData>
            </a:graphic>
          </wp:inline>
        </w:drawing>
      </w:r>
    </w:p>
    <w:p w:rsidR="00EC7E21" w:rsidRDefault="00EC7E21" w:rsidP="00EA3C1C">
      <w:pPr>
        <w:pStyle w:val="ConsPlusNonformat"/>
        <w:contextualSpacing/>
        <w:jc w:val="both"/>
        <w:rPr>
          <w:rFonts w:ascii="Times New Roman" w:hAnsi="Times New Roman" w:cs="Times New Roman"/>
          <w:sz w:val="28"/>
          <w:szCs w:val="28"/>
        </w:rPr>
      </w:pPr>
    </w:p>
    <w:p w:rsidR="00EA3C1C" w:rsidRPr="00EA3C1C" w:rsidRDefault="00EA3C1C" w:rsidP="00EA3C1C">
      <w:pPr>
        <w:pStyle w:val="ConsPlusNonformat"/>
        <w:contextualSpacing/>
        <w:jc w:val="both"/>
        <w:rPr>
          <w:rFonts w:ascii="Times New Roman" w:hAnsi="Times New Roman" w:cs="Times New Roman"/>
          <w:sz w:val="28"/>
          <w:szCs w:val="28"/>
        </w:rPr>
      </w:pPr>
      <w:bookmarkStart w:id="0" w:name="_GoBack"/>
      <w:bookmarkEnd w:id="0"/>
      <w:r w:rsidRPr="00EA3C1C">
        <w:rPr>
          <w:rFonts w:ascii="Times New Roman" w:hAnsi="Times New Roman" w:cs="Times New Roman"/>
          <w:sz w:val="28"/>
          <w:szCs w:val="28"/>
        </w:rPr>
        <w:lastRenderedPageBreak/>
        <w:t>1. ОБЩИЕ ПОЛОЖЕНИЯ</w:t>
      </w:r>
    </w:p>
    <w:p w:rsidR="00EA3C1C" w:rsidRPr="00EA3C1C" w:rsidRDefault="00EA3C1C" w:rsidP="00EA3C1C">
      <w:pPr>
        <w:pStyle w:val="ConsPlusNonformat"/>
        <w:contextualSpacing/>
        <w:jc w:val="both"/>
        <w:rPr>
          <w:rFonts w:ascii="Times New Roman" w:hAnsi="Times New Roman" w:cs="Times New Roman"/>
          <w:sz w:val="28"/>
          <w:szCs w:val="28"/>
        </w:rPr>
      </w:pPr>
    </w:p>
    <w:p w:rsidR="00EA3C1C" w:rsidRPr="00EA3C1C" w:rsidRDefault="00EA3C1C" w:rsidP="00EA3C1C">
      <w:pPr>
        <w:pStyle w:val="ConsPlusNonformat"/>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1.1. </w:t>
      </w:r>
      <w:proofErr w:type="gramStart"/>
      <w:r w:rsidRPr="00EA3C1C">
        <w:rPr>
          <w:rFonts w:ascii="Times New Roman" w:hAnsi="Times New Roman" w:cs="Times New Roman"/>
          <w:sz w:val="28"/>
          <w:szCs w:val="28"/>
        </w:rPr>
        <w:t xml:space="preserve">Образовательная организация бюджетное дошкольное образовательное учреждение Сокольского муниципального округа «Детский сад общеразвивающего вида № 21», в     дальнейшем именуемая  «образовательная организация» создана в соответствии с Гражданским  </w:t>
      </w:r>
      <w:hyperlink r:id="rId9" w:history="1">
        <w:r w:rsidRPr="00EA3C1C">
          <w:rPr>
            <w:rFonts w:ascii="Times New Roman" w:hAnsi="Times New Roman" w:cs="Times New Roman"/>
            <w:sz w:val="28"/>
            <w:szCs w:val="28"/>
          </w:rPr>
          <w:t>кодексом</w:t>
        </w:r>
      </w:hyperlink>
      <w:r w:rsidRPr="00EA3C1C">
        <w:rPr>
          <w:rFonts w:ascii="Times New Roman" w:hAnsi="Times New Roman" w:cs="Times New Roman"/>
          <w:sz w:val="28"/>
          <w:szCs w:val="28"/>
        </w:rPr>
        <w:t xml:space="preserve">  Российской  Федерации,  Федеральным </w:t>
      </w:r>
      <w:hyperlink r:id="rId10" w:history="1">
        <w:r w:rsidRPr="00EA3C1C">
          <w:rPr>
            <w:rFonts w:ascii="Times New Roman" w:hAnsi="Times New Roman" w:cs="Times New Roman"/>
            <w:sz w:val="28"/>
            <w:szCs w:val="28"/>
          </w:rPr>
          <w:t>законом</w:t>
        </w:r>
      </w:hyperlink>
      <w:r w:rsidRPr="00EA3C1C">
        <w:rPr>
          <w:rFonts w:ascii="Times New Roman" w:hAnsi="Times New Roman" w:cs="Times New Roman"/>
          <w:sz w:val="28"/>
          <w:szCs w:val="28"/>
        </w:rPr>
        <w:t xml:space="preserve">  от  29.12.2012        № 273-ФЗ  «Об  образовании  в Российской Федерации» (с последующими изменениями и дополнениями), Федеральным законом от 12.01.1996 №7-ФЗ «О некоммерческих организациях» (с последующими изменениями и дополнениями), постановлением Администрации Сокольского муниципального района</w:t>
      </w:r>
      <w:proofErr w:type="gramEnd"/>
      <w:r w:rsidRPr="00EA3C1C">
        <w:rPr>
          <w:rFonts w:ascii="Times New Roman" w:hAnsi="Times New Roman" w:cs="Times New Roman"/>
          <w:sz w:val="28"/>
          <w:szCs w:val="28"/>
        </w:rPr>
        <w:t xml:space="preserve"> </w:t>
      </w:r>
      <w:proofErr w:type="gramStart"/>
      <w:r w:rsidRPr="00EA3C1C">
        <w:rPr>
          <w:rFonts w:ascii="Times New Roman" w:hAnsi="Times New Roman" w:cs="Times New Roman"/>
          <w:sz w:val="28"/>
          <w:szCs w:val="28"/>
        </w:rPr>
        <w:t>от 12.03.2021 № 254 «Об утверждении порядка реорганизации, изменения типа и ликвидации муниципальных учреждений, а также утверждения уставов муниципальных учреждений и внесения в них изменений», постановлением администрации Сокольского муниципального района от 20.12.2010 №2007 «О реализации отдельных положений Федерального закона от 08.05.2010 №83-ФЗ», постановлением главы самоуправления Сокольского муниципального района от 30.12.1998г. №1380 «О создании муниципальных образовательных учреждений»  для обеспечения реализации предусмотренных</w:t>
      </w:r>
      <w:proofErr w:type="gramEnd"/>
      <w:r w:rsidRPr="00EA3C1C">
        <w:rPr>
          <w:rFonts w:ascii="Times New Roman" w:hAnsi="Times New Roman" w:cs="Times New Roman"/>
          <w:sz w:val="28"/>
          <w:szCs w:val="28"/>
        </w:rPr>
        <w:t xml:space="preserve"> законодательством Российской Федерации полномочий органов местного самоуправления в сфере образования.</w:t>
      </w:r>
    </w:p>
    <w:p w:rsidR="00EA3C1C" w:rsidRPr="00EA3C1C" w:rsidRDefault="00EA3C1C" w:rsidP="00EA3C1C">
      <w:pPr>
        <w:pStyle w:val="ConsPlusNonformat"/>
        <w:tabs>
          <w:tab w:val="left" w:pos="851"/>
        </w:tabs>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1.2. Образовательная организация является некоммерческой образовательной организацией. В соответствии с реализуемыми образовательными программами тип образовательной организации – дошкольная образовательная организация. Организационно-правовая форма – бюджетное учреждение.</w:t>
      </w:r>
    </w:p>
    <w:p w:rsidR="00EA3C1C" w:rsidRPr="00EA3C1C" w:rsidRDefault="00EA3C1C" w:rsidP="00EA3C1C">
      <w:pPr>
        <w:pStyle w:val="ConsPlusNonformat"/>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1.3. Наименование образовательной организации:</w:t>
      </w:r>
    </w:p>
    <w:p w:rsidR="00EA3C1C" w:rsidRPr="00EA3C1C" w:rsidRDefault="00EA3C1C" w:rsidP="00EA3C1C">
      <w:pPr>
        <w:pStyle w:val="ConsPlusNonformat"/>
        <w:contextualSpacing/>
        <w:jc w:val="both"/>
        <w:rPr>
          <w:rFonts w:ascii="Times New Roman" w:hAnsi="Times New Roman" w:cs="Times New Roman"/>
          <w:sz w:val="28"/>
          <w:szCs w:val="28"/>
        </w:rPr>
      </w:pPr>
      <w:r w:rsidRPr="00EA3C1C">
        <w:rPr>
          <w:rFonts w:ascii="Times New Roman" w:hAnsi="Times New Roman" w:cs="Times New Roman"/>
          <w:sz w:val="28"/>
          <w:szCs w:val="28"/>
        </w:rPr>
        <w:t>полное: бюджетное дошкольное образовательное учреждение Сокольского муниципального округа «Детский сад общеразвивающего вида № 21»;</w:t>
      </w:r>
    </w:p>
    <w:p w:rsidR="00EA3C1C" w:rsidRPr="00EA3C1C" w:rsidRDefault="00EA3C1C" w:rsidP="00EA3C1C">
      <w:pPr>
        <w:pStyle w:val="ConsPlusNonformat"/>
        <w:contextualSpacing/>
        <w:jc w:val="both"/>
        <w:rPr>
          <w:rFonts w:ascii="Times New Roman" w:hAnsi="Times New Roman" w:cs="Times New Roman"/>
          <w:sz w:val="28"/>
          <w:szCs w:val="28"/>
        </w:rPr>
      </w:pPr>
      <w:r w:rsidRPr="00EA3C1C">
        <w:rPr>
          <w:rFonts w:ascii="Times New Roman" w:hAnsi="Times New Roman" w:cs="Times New Roman"/>
          <w:sz w:val="28"/>
          <w:szCs w:val="28"/>
        </w:rPr>
        <w:t>сокращенное: БДОУ СМО «Детский сад № 21».</w:t>
      </w:r>
    </w:p>
    <w:p w:rsidR="00EA3C1C" w:rsidRPr="00EA3C1C" w:rsidRDefault="00EA3C1C" w:rsidP="00EA3C1C">
      <w:pPr>
        <w:pStyle w:val="ConsPlusNonformat"/>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1.4. Местонахождение образовательной организации:</w:t>
      </w:r>
    </w:p>
    <w:p w:rsidR="00EA3C1C" w:rsidRPr="00B458D5" w:rsidRDefault="00EA3C1C" w:rsidP="00EA3C1C">
      <w:pPr>
        <w:pStyle w:val="ConsPlusNonformat"/>
        <w:widowControl/>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юридический адрес: 162132, </w:t>
      </w:r>
      <w:r w:rsidR="007A3557">
        <w:rPr>
          <w:rFonts w:ascii="Times New Roman" w:hAnsi="Times New Roman" w:cs="Times New Roman"/>
          <w:sz w:val="28"/>
          <w:szCs w:val="28"/>
        </w:rPr>
        <w:t xml:space="preserve">Российская Федерация, </w:t>
      </w:r>
      <w:r w:rsidRPr="00EA3C1C">
        <w:rPr>
          <w:rFonts w:ascii="Times New Roman" w:hAnsi="Times New Roman" w:cs="Times New Roman"/>
          <w:sz w:val="28"/>
          <w:szCs w:val="28"/>
        </w:rPr>
        <w:t xml:space="preserve">Вологодская область, </w:t>
      </w:r>
      <w:proofErr w:type="spellStart"/>
      <w:r w:rsidR="007A3557">
        <w:rPr>
          <w:rFonts w:ascii="Times New Roman" w:hAnsi="Times New Roman" w:cs="Times New Roman"/>
          <w:sz w:val="28"/>
          <w:szCs w:val="28"/>
        </w:rPr>
        <w:t>Сокольский</w:t>
      </w:r>
      <w:proofErr w:type="spellEnd"/>
      <w:r w:rsidR="007A3557">
        <w:rPr>
          <w:rFonts w:ascii="Times New Roman" w:hAnsi="Times New Roman" w:cs="Times New Roman"/>
          <w:sz w:val="28"/>
          <w:szCs w:val="28"/>
        </w:rPr>
        <w:t xml:space="preserve"> </w:t>
      </w:r>
      <w:r w:rsidR="00A14361">
        <w:rPr>
          <w:rFonts w:ascii="Times New Roman" w:hAnsi="Times New Roman" w:cs="Times New Roman"/>
          <w:sz w:val="28"/>
          <w:szCs w:val="28"/>
        </w:rPr>
        <w:t xml:space="preserve"> </w:t>
      </w:r>
      <w:r w:rsidR="007A3557">
        <w:rPr>
          <w:rFonts w:ascii="Times New Roman" w:hAnsi="Times New Roman" w:cs="Times New Roman"/>
          <w:sz w:val="28"/>
          <w:szCs w:val="28"/>
        </w:rPr>
        <w:t>муниципал</w:t>
      </w:r>
      <w:r w:rsidR="00A14361">
        <w:rPr>
          <w:rFonts w:ascii="Times New Roman" w:hAnsi="Times New Roman" w:cs="Times New Roman"/>
          <w:sz w:val="28"/>
          <w:szCs w:val="28"/>
        </w:rPr>
        <w:t>ь</w:t>
      </w:r>
      <w:r w:rsidR="007A3557">
        <w:rPr>
          <w:rFonts w:ascii="Times New Roman" w:hAnsi="Times New Roman" w:cs="Times New Roman"/>
          <w:sz w:val="28"/>
          <w:szCs w:val="28"/>
        </w:rPr>
        <w:t xml:space="preserve">ный округ, город </w:t>
      </w:r>
      <w:r w:rsidRPr="00EA3C1C">
        <w:rPr>
          <w:rFonts w:ascii="Times New Roman" w:hAnsi="Times New Roman" w:cs="Times New Roman"/>
          <w:sz w:val="28"/>
          <w:szCs w:val="28"/>
        </w:rPr>
        <w:t>Сокол, ул</w:t>
      </w:r>
      <w:r w:rsidR="007A3557">
        <w:rPr>
          <w:rFonts w:ascii="Times New Roman" w:hAnsi="Times New Roman" w:cs="Times New Roman"/>
          <w:sz w:val="28"/>
          <w:szCs w:val="28"/>
        </w:rPr>
        <w:t xml:space="preserve">ица </w:t>
      </w:r>
      <w:r w:rsidRPr="00EA3C1C">
        <w:rPr>
          <w:rFonts w:ascii="Times New Roman" w:hAnsi="Times New Roman" w:cs="Times New Roman"/>
          <w:sz w:val="28"/>
          <w:szCs w:val="28"/>
        </w:rPr>
        <w:t>Производственная</w:t>
      </w:r>
      <w:r w:rsidRPr="00B458D5">
        <w:rPr>
          <w:rFonts w:ascii="Times New Roman" w:hAnsi="Times New Roman" w:cs="Times New Roman"/>
          <w:sz w:val="28"/>
          <w:szCs w:val="28"/>
        </w:rPr>
        <w:t>, д</w:t>
      </w:r>
      <w:r w:rsidR="00A14361" w:rsidRPr="00B458D5">
        <w:rPr>
          <w:rFonts w:ascii="Times New Roman" w:hAnsi="Times New Roman" w:cs="Times New Roman"/>
          <w:sz w:val="28"/>
          <w:szCs w:val="28"/>
        </w:rPr>
        <w:t>ом</w:t>
      </w:r>
      <w:r w:rsidRPr="00B458D5">
        <w:rPr>
          <w:rFonts w:ascii="Times New Roman" w:hAnsi="Times New Roman" w:cs="Times New Roman"/>
          <w:sz w:val="28"/>
          <w:szCs w:val="28"/>
        </w:rPr>
        <w:t xml:space="preserve"> </w:t>
      </w:r>
      <w:r w:rsidR="00B458D5" w:rsidRPr="00B458D5">
        <w:rPr>
          <w:rFonts w:ascii="Times New Roman" w:hAnsi="Times New Roman" w:cs="Times New Roman"/>
          <w:sz w:val="28"/>
          <w:szCs w:val="28"/>
        </w:rPr>
        <w:t xml:space="preserve"> </w:t>
      </w:r>
      <w:r w:rsidR="0055352B" w:rsidRPr="00B458D5">
        <w:rPr>
          <w:rFonts w:ascii="Times New Roman" w:hAnsi="Times New Roman" w:cs="Times New Roman"/>
          <w:sz w:val="28"/>
          <w:szCs w:val="28"/>
        </w:rPr>
        <w:t xml:space="preserve"> </w:t>
      </w:r>
      <w:r w:rsidRPr="00B458D5">
        <w:rPr>
          <w:rFonts w:ascii="Times New Roman" w:hAnsi="Times New Roman" w:cs="Times New Roman"/>
          <w:sz w:val="28"/>
          <w:szCs w:val="28"/>
        </w:rPr>
        <w:t xml:space="preserve">7;                                                      </w:t>
      </w:r>
    </w:p>
    <w:p w:rsidR="00EA3C1C" w:rsidRPr="00B458D5" w:rsidRDefault="00EA3C1C" w:rsidP="00EA3C1C">
      <w:pPr>
        <w:pStyle w:val="ConsPlusNonformat"/>
        <w:widowControl/>
        <w:ind w:firstLine="567"/>
        <w:contextualSpacing/>
        <w:jc w:val="both"/>
        <w:rPr>
          <w:rFonts w:ascii="Times New Roman" w:hAnsi="Times New Roman" w:cs="Times New Roman"/>
          <w:sz w:val="28"/>
          <w:szCs w:val="28"/>
        </w:rPr>
      </w:pPr>
      <w:r w:rsidRPr="00B458D5">
        <w:rPr>
          <w:rFonts w:ascii="Times New Roman" w:hAnsi="Times New Roman" w:cs="Times New Roman"/>
          <w:sz w:val="28"/>
          <w:szCs w:val="28"/>
        </w:rPr>
        <w:t xml:space="preserve">почтовый адрес: </w:t>
      </w:r>
      <w:r w:rsidR="0055352B" w:rsidRPr="00B458D5">
        <w:rPr>
          <w:rFonts w:ascii="Times New Roman" w:hAnsi="Times New Roman" w:cs="Times New Roman"/>
          <w:sz w:val="28"/>
          <w:szCs w:val="28"/>
        </w:rPr>
        <w:t xml:space="preserve">162132, Российская Федерация, Вологодская область, </w:t>
      </w:r>
      <w:proofErr w:type="spellStart"/>
      <w:r w:rsidR="0055352B" w:rsidRPr="00B458D5">
        <w:rPr>
          <w:rFonts w:ascii="Times New Roman" w:hAnsi="Times New Roman" w:cs="Times New Roman"/>
          <w:sz w:val="28"/>
          <w:szCs w:val="28"/>
        </w:rPr>
        <w:t>Сокольский</w:t>
      </w:r>
      <w:proofErr w:type="spellEnd"/>
      <w:r w:rsidR="0055352B" w:rsidRPr="00B458D5">
        <w:rPr>
          <w:rFonts w:ascii="Times New Roman" w:hAnsi="Times New Roman" w:cs="Times New Roman"/>
          <w:sz w:val="28"/>
          <w:szCs w:val="28"/>
        </w:rPr>
        <w:t xml:space="preserve">  муниципальный округ, город Сокол, улица Производственная, дом </w:t>
      </w:r>
      <w:r w:rsidR="00B458D5" w:rsidRPr="00B458D5">
        <w:rPr>
          <w:rFonts w:ascii="Times New Roman" w:hAnsi="Times New Roman" w:cs="Times New Roman"/>
          <w:sz w:val="28"/>
          <w:szCs w:val="28"/>
        </w:rPr>
        <w:t xml:space="preserve"> </w:t>
      </w:r>
      <w:r w:rsidR="0055352B" w:rsidRPr="00B458D5">
        <w:rPr>
          <w:rFonts w:ascii="Times New Roman" w:hAnsi="Times New Roman" w:cs="Times New Roman"/>
          <w:sz w:val="28"/>
          <w:szCs w:val="28"/>
        </w:rPr>
        <w:t xml:space="preserve">7;                                                      </w:t>
      </w:r>
      <w:r w:rsidRPr="00B458D5">
        <w:rPr>
          <w:rFonts w:ascii="Times New Roman" w:hAnsi="Times New Roman" w:cs="Times New Roman"/>
          <w:sz w:val="28"/>
          <w:szCs w:val="28"/>
        </w:rPr>
        <w:t xml:space="preserve">                  </w:t>
      </w:r>
    </w:p>
    <w:p w:rsidR="00EA3C1C" w:rsidRPr="00EA3C1C" w:rsidRDefault="00EA3C1C" w:rsidP="00EA3C1C">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1.5. Учредителем образовательной организации является муниципальное образование </w:t>
      </w:r>
      <w:proofErr w:type="spellStart"/>
      <w:r w:rsidRPr="00EA3C1C">
        <w:rPr>
          <w:rFonts w:ascii="Times New Roman" w:hAnsi="Times New Roman" w:cs="Times New Roman"/>
          <w:sz w:val="28"/>
          <w:szCs w:val="28"/>
        </w:rPr>
        <w:t>Сокольский</w:t>
      </w:r>
      <w:proofErr w:type="spellEnd"/>
      <w:r w:rsidRPr="00EA3C1C">
        <w:rPr>
          <w:rFonts w:ascii="Times New Roman" w:hAnsi="Times New Roman" w:cs="Times New Roman"/>
          <w:sz w:val="28"/>
          <w:szCs w:val="28"/>
        </w:rPr>
        <w:t xml:space="preserve">  муниципальный округ Вологодской области.  Функции и полномочия учредителя образовательной организации осуществляет Управление образования Сокольского муниципального округа Вологодской области, именуемое в дальнейшем «Учредитель».</w:t>
      </w:r>
    </w:p>
    <w:p w:rsidR="00EA3C1C" w:rsidRPr="00EA3C1C" w:rsidRDefault="00EA3C1C" w:rsidP="00EA3C1C">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1.6. Собственником имущества, закрепленного за образовательной организацией на праве оперативного управления, является муниципальное </w:t>
      </w:r>
      <w:r w:rsidRPr="00EA3C1C">
        <w:rPr>
          <w:rFonts w:ascii="Times New Roman" w:hAnsi="Times New Roman" w:cs="Times New Roman"/>
          <w:sz w:val="28"/>
          <w:szCs w:val="28"/>
        </w:rPr>
        <w:lastRenderedPageBreak/>
        <w:t xml:space="preserve">образование </w:t>
      </w:r>
      <w:proofErr w:type="spellStart"/>
      <w:r w:rsidRPr="00EA3C1C">
        <w:rPr>
          <w:rFonts w:ascii="Times New Roman" w:hAnsi="Times New Roman" w:cs="Times New Roman"/>
          <w:sz w:val="28"/>
          <w:szCs w:val="28"/>
        </w:rPr>
        <w:t>Сокольский</w:t>
      </w:r>
      <w:proofErr w:type="spellEnd"/>
      <w:r w:rsidRPr="00EA3C1C">
        <w:rPr>
          <w:rFonts w:ascii="Times New Roman" w:hAnsi="Times New Roman" w:cs="Times New Roman"/>
          <w:sz w:val="28"/>
          <w:szCs w:val="28"/>
        </w:rPr>
        <w:t xml:space="preserve"> муниципальный округ. Органом, уполномоченным в сфере управления и распоряжения имуществом, находящимся в собственности Сокольского муниципального округа, является Комитет по управлению муниципальным имуществом Сокольского муниципального округа Вологодской области (далее – орган по управлению имуществом).</w:t>
      </w:r>
    </w:p>
    <w:p w:rsidR="00EA3C1C" w:rsidRPr="00EA3C1C" w:rsidRDefault="00EA3C1C" w:rsidP="00EA3C1C">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1.7. </w:t>
      </w:r>
      <w:proofErr w:type="gramStart"/>
      <w:r w:rsidRPr="00EA3C1C">
        <w:rPr>
          <w:rFonts w:ascii="Times New Roman" w:hAnsi="Times New Roman" w:cs="Times New Roman"/>
          <w:sz w:val="28"/>
          <w:szCs w:val="28"/>
        </w:rPr>
        <w:t>Образовательная организация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лицевые счета в финансовом органе Сокольского муниципального округа,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суде общей юрисдикции, арбитражном и третейском судах</w:t>
      </w:r>
      <w:proofErr w:type="gramEnd"/>
      <w:r w:rsidRPr="00EA3C1C">
        <w:rPr>
          <w:rFonts w:ascii="Times New Roman" w:hAnsi="Times New Roman" w:cs="Times New Roman"/>
          <w:sz w:val="28"/>
          <w:szCs w:val="28"/>
        </w:rPr>
        <w:t>.</w:t>
      </w:r>
    </w:p>
    <w:p w:rsidR="00EA3C1C" w:rsidRPr="00EA3C1C" w:rsidRDefault="00EA3C1C" w:rsidP="00EA3C1C">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1.8. Образовательная организация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w:t>
      </w:r>
      <w:proofErr w:type="gramStart"/>
      <w:r w:rsidRPr="00EA3C1C">
        <w:rPr>
          <w:rFonts w:ascii="Times New Roman" w:hAnsi="Times New Roman" w:cs="Times New Roman"/>
          <w:sz w:val="28"/>
          <w:szCs w:val="28"/>
        </w:rPr>
        <w:t xml:space="preserve">К компетенции образовательной организации в установленной сфере деятельности относится разработка и принятие правил внутреннего распорядка обучающихся, правил внутреннего трудового распорядка и иных локальных нормативных актов в соответствии с Федеральным </w:t>
      </w:r>
      <w:hyperlink r:id="rId11" w:history="1">
        <w:r w:rsidRPr="00EA3C1C">
          <w:rPr>
            <w:rFonts w:ascii="Times New Roman" w:hAnsi="Times New Roman" w:cs="Times New Roman"/>
            <w:sz w:val="28"/>
            <w:szCs w:val="28"/>
          </w:rPr>
          <w:t>законом</w:t>
        </w:r>
      </w:hyperlink>
      <w:r w:rsidRPr="00EA3C1C">
        <w:rPr>
          <w:rFonts w:ascii="Times New Roman" w:hAnsi="Times New Roman" w:cs="Times New Roman"/>
          <w:sz w:val="28"/>
          <w:szCs w:val="28"/>
        </w:rPr>
        <w:t xml:space="preserve">  от  29.12.2012  № 273-ФЗ  "Об  образовании  в Российской Федерации", иными нормативными правовыми актами Российской Федерации и Уставом образовательной организации.</w:t>
      </w:r>
      <w:proofErr w:type="gramEnd"/>
    </w:p>
    <w:p w:rsidR="00EA3C1C" w:rsidRPr="00EA3C1C" w:rsidRDefault="00EA3C1C" w:rsidP="00EA3C1C">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1.9. Образовательная организация обязана осуществлять свою деятельность в соответствии с законодательством об образовании, в том числе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A3C1C" w:rsidRPr="00EA3C1C" w:rsidRDefault="00EA3C1C" w:rsidP="00EA3C1C">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1.10. Образовательная организация проходит лицензирование в порядке, установленном федеральным законодательством.</w:t>
      </w:r>
    </w:p>
    <w:p w:rsidR="00EA3C1C" w:rsidRPr="00EA3C1C" w:rsidRDefault="00EA3C1C" w:rsidP="00EA3C1C">
      <w:pPr>
        <w:spacing w:line="240" w:lineRule="auto"/>
        <w:ind w:firstLine="567"/>
        <w:contextualSpacing/>
        <w:jc w:val="both"/>
        <w:rPr>
          <w:rStyle w:val="ep"/>
          <w:rFonts w:ascii="Times New Roman" w:hAnsi="Times New Roman" w:cs="Times New Roman"/>
          <w:bCs/>
          <w:sz w:val="28"/>
          <w:szCs w:val="28"/>
        </w:rPr>
      </w:pPr>
      <w:r w:rsidRPr="00EA3C1C">
        <w:rPr>
          <w:rFonts w:ascii="Times New Roman" w:hAnsi="Times New Roman" w:cs="Times New Roman"/>
          <w:sz w:val="28"/>
          <w:szCs w:val="28"/>
        </w:rPr>
        <w:t xml:space="preserve">1.11. Образовательная организация обеспечивает </w:t>
      </w:r>
      <w:r w:rsidRPr="00EA3C1C">
        <w:rPr>
          <w:rStyle w:val="blk"/>
          <w:rFonts w:ascii="Times New Roman" w:hAnsi="Times New Roman" w:cs="Times New Roman"/>
          <w:bCs/>
          <w:sz w:val="28"/>
          <w:szCs w:val="28"/>
        </w:rPr>
        <w:t xml:space="preserve">размещение на </w:t>
      </w:r>
      <w:r w:rsidRPr="00EA3C1C">
        <w:rPr>
          <w:rStyle w:val="ep"/>
          <w:rFonts w:ascii="Times New Roman" w:hAnsi="Times New Roman" w:cs="Times New Roman"/>
          <w:bCs/>
          <w:sz w:val="28"/>
          <w:szCs w:val="28"/>
        </w:rPr>
        <w:t>официальном</w:t>
      </w:r>
      <w:r w:rsidRPr="00EA3C1C">
        <w:rPr>
          <w:rStyle w:val="blk"/>
          <w:rFonts w:ascii="Times New Roman" w:hAnsi="Times New Roman" w:cs="Times New Roman"/>
          <w:bCs/>
          <w:sz w:val="28"/>
          <w:szCs w:val="28"/>
        </w:rPr>
        <w:t xml:space="preserve"> </w:t>
      </w:r>
      <w:r w:rsidRPr="00EA3C1C">
        <w:rPr>
          <w:rStyle w:val="ep"/>
          <w:rFonts w:ascii="Times New Roman" w:hAnsi="Times New Roman" w:cs="Times New Roman"/>
          <w:bCs/>
          <w:sz w:val="28"/>
          <w:szCs w:val="28"/>
        </w:rPr>
        <w:t>сайте образовательной организации</w:t>
      </w:r>
      <w:r w:rsidRPr="00EA3C1C">
        <w:rPr>
          <w:rStyle w:val="blk"/>
          <w:rFonts w:ascii="Times New Roman" w:hAnsi="Times New Roman" w:cs="Times New Roman"/>
          <w:bCs/>
          <w:sz w:val="28"/>
          <w:szCs w:val="28"/>
        </w:rPr>
        <w:t xml:space="preserve"> в информационно-телекоммуникационной сети "Интернет"</w:t>
      </w:r>
      <w:r w:rsidRPr="00EA3C1C">
        <w:rPr>
          <w:rFonts w:ascii="Times New Roman" w:hAnsi="Times New Roman" w:cs="Times New Roman"/>
          <w:sz w:val="28"/>
          <w:szCs w:val="28"/>
        </w:rPr>
        <w:t xml:space="preserve"> информации и документов в соответствии с перечнем сведений, установленных законодательством Российской Федерации.</w:t>
      </w:r>
    </w:p>
    <w:p w:rsidR="00EA3C1C" w:rsidRPr="00EA3C1C" w:rsidRDefault="00EA3C1C" w:rsidP="00EA3C1C">
      <w:pPr>
        <w:widowControl w:val="0"/>
        <w:autoSpaceDE w:val="0"/>
        <w:autoSpaceDN w:val="0"/>
        <w:adjustRightInd w:val="0"/>
        <w:spacing w:line="240" w:lineRule="auto"/>
        <w:contextualSpacing/>
        <w:jc w:val="both"/>
        <w:rPr>
          <w:rFonts w:ascii="Times New Roman" w:hAnsi="Times New Roman" w:cs="Times New Roman"/>
          <w:sz w:val="28"/>
          <w:szCs w:val="28"/>
        </w:rPr>
      </w:pP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r w:rsidRPr="00EA3C1C">
        <w:rPr>
          <w:rFonts w:ascii="Times New Roman" w:hAnsi="Times New Roman" w:cs="Times New Roman"/>
          <w:sz w:val="28"/>
          <w:szCs w:val="28"/>
        </w:rPr>
        <w:t>2. ЦЕЛИ И ЗАДАЧИ ОБРАЗОВАТЕЛЬНОЙ ОРГАНИЗАЦИИ.</w:t>
      </w: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p>
    <w:p w:rsidR="00EA3C1C" w:rsidRPr="00EA3C1C" w:rsidRDefault="00EA3C1C" w:rsidP="00EA3C1C">
      <w:pPr>
        <w:autoSpaceDE w:val="0"/>
        <w:autoSpaceDN w:val="0"/>
        <w:adjustRightInd w:val="0"/>
        <w:spacing w:line="240" w:lineRule="auto"/>
        <w:ind w:firstLine="567"/>
        <w:contextualSpacing/>
        <w:jc w:val="both"/>
        <w:rPr>
          <w:rFonts w:ascii="Times New Roman" w:hAnsi="Times New Roman" w:cs="Times New Roman"/>
          <w:sz w:val="28"/>
          <w:szCs w:val="28"/>
        </w:rPr>
      </w:pPr>
      <w:bookmarkStart w:id="1" w:name="Par54"/>
      <w:bookmarkEnd w:id="1"/>
      <w:r w:rsidRPr="00EA3C1C">
        <w:rPr>
          <w:rFonts w:ascii="Times New Roman" w:hAnsi="Times New Roman" w:cs="Times New Roman"/>
          <w:sz w:val="28"/>
          <w:szCs w:val="28"/>
        </w:rPr>
        <w:t xml:space="preserve">2.1. Предметом деятельности образовательной организации является  совокупность видов деятельности, посредством которых достигаются цели деятельности образовательной организации. </w:t>
      </w:r>
    </w:p>
    <w:p w:rsidR="00EA3C1C" w:rsidRPr="00EA3C1C" w:rsidRDefault="00EA3C1C" w:rsidP="00EA3C1C">
      <w:pPr>
        <w:pStyle w:val="Default"/>
        <w:ind w:firstLine="567"/>
        <w:contextualSpacing/>
        <w:jc w:val="both"/>
        <w:rPr>
          <w:color w:val="auto"/>
          <w:sz w:val="28"/>
          <w:szCs w:val="28"/>
        </w:rPr>
      </w:pPr>
      <w:r w:rsidRPr="00EA3C1C">
        <w:rPr>
          <w:color w:val="auto"/>
          <w:sz w:val="28"/>
          <w:szCs w:val="28"/>
        </w:rPr>
        <w:t xml:space="preserve">2.2. Целями деятельности, для которых создана образовательная организация, являются: </w:t>
      </w:r>
    </w:p>
    <w:p w:rsidR="00EA3C1C" w:rsidRPr="00EA3C1C" w:rsidRDefault="00EA3C1C" w:rsidP="00EA3C1C">
      <w:pPr>
        <w:widowControl w:val="0"/>
        <w:numPr>
          <w:ilvl w:val="0"/>
          <w:numId w:val="1"/>
        </w:numPr>
        <w:shd w:val="clear" w:color="auto" w:fill="FFFFFF"/>
        <w:tabs>
          <w:tab w:val="left" w:pos="284"/>
          <w:tab w:val="left" w:pos="851"/>
        </w:tabs>
        <w:spacing w:after="0" w:line="240" w:lineRule="auto"/>
        <w:ind w:left="0" w:firstLine="567"/>
        <w:contextualSpacing/>
        <w:jc w:val="both"/>
        <w:rPr>
          <w:rFonts w:ascii="Times New Roman" w:hAnsi="Times New Roman" w:cs="Times New Roman"/>
          <w:sz w:val="28"/>
          <w:szCs w:val="28"/>
        </w:rPr>
      </w:pPr>
      <w:proofErr w:type="gramStart"/>
      <w:r w:rsidRPr="00EA3C1C">
        <w:rPr>
          <w:rFonts w:ascii="Times New Roman" w:hAnsi="Times New Roman" w:cs="Times New Roman"/>
          <w:sz w:val="28"/>
          <w:szCs w:val="28"/>
        </w:rPr>
        <w:t xml:space="preserve">предоставление обучающимся оптимальных возможностей для получения дошкольного образования с соблюдением единства образовательного </w:t>
      </w:r>
      <w:r w:rsidRPr="00EA3C1C">
        <w:rPr>
          <w:rFonts w:ascii="Times New Roman" w:hAnsi="Times New Roman" w:cs="Times New Roman"/>
          <w:sz w:val="28"/>
          <w:szCs w:val="28"/>
        </w:rPr>
        <w:lastRenderedPageBreak/>
        <w:t>пространства Российской Федерации и преемственности основных образовательных программ;</w:t>
      </w:r>
      <w:proofErr w:type="gramEnd"/>
    </w:p>
    <w:p w:rsidR="00EA3C1C" w:rsidRPr="00EA3C1C" w:rsidRDefault="00EA3C1C" w:rsidP="00EA3C1C">
      <w:pPr>
        <w:pStyle w:val="Default"/>
        <w:numPr>
          <w:ilvl w:val="0"/>
          <w:numId w:val="1"/>
        </w:numPr>
        <w:tabs>
          <w:tab w:val="left" w:pos="-284"/>
          <w:tab w:val="left" w:pos="284"/>
        </w:tabs>
        <w:ind w:left="0" w:firstLine="567"/>
        <w:contextualSpacing/>
        <w:jc w:val="both"/>
        <w:rPr>
          <w:color w:val="auto"/>
          <w:sz w:val="28"/>
          <w:szCs w:val="28"/>
        </w:rPr>
      </w:pPr>
      <w:r w:rsidRPr="00EA3C1C">
        <w:rPr>
          <w:color w:val="auto"/>
          <w:sz w:val="28"/>
          <w:szCs w:val="28"/>
        </w:rPr>
        <w:t xml:space="preserve"> воспитание, как деятельность, направленная на развитие личности, создание условий для самоопределения и </w:t>
      </w:r>
      <w:proofErr w:type="gramStart"/>
      <w:r w:rsidRPr="00EA3C1C">
        <w:rPr>
          <w:color w:val="auto"/>
          <w:sz w:val="28"/>
          <w:szCs w:val="28"/>
        </w:rPr>
        <w:t>социализации</w:t>
      </w:r>
      <w:proofErr w:type="gramEnd"/>
      <w:r w:rsidRPr="00EA3C1C">
        <w:rPr>
          <w:color w:val="auto"/>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A3C1C" w:rsidRPr="00EA3C1C" w:rsidRDefault="00EA3C1C" w:rsidP="00EA3C1C">
      <w:pPr>
        <w:widowControl w:val="0"/>
        <w:numPr>
          <w:ilvl w:val="0"/>
          <w:numId w:val="1"/>
        </w:numPr>
        <w:shd w:val="clear" w:color="auto" w:fill="FFFFFF"/>
        <w:tabs>
          <w:tab w:val="left" w:pos="284"/>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формирование общей культуры, духовно-нравственной личности обучающихся, их адаптация к жизни в обществе, создание основы для осознанного выбора и последующего освоения образовательных программ, интеграция личности в национальную мировую культуру, воспитание гражданственности, трудолюбия, уважения к правам и свободам человека, любви к окружающей природе, Родине, семье;</w:t>
      </w:r>
    </w:p>
    <w:p w:rsidR="00EA3C1C" w:rsidRPr="00EA3C1C" w:rsidRDefault="00EA3C1C" w:rsidP="00EA3C1C">
      <w:pPr>
        <w:widowControl w:val="0"/>
        <w:numPr>
          <w:ilvl w:val="0"/>
          <w:numId w:val="1"/>
        </w:numPr>
        <w:shd w:val="clear" w:color="auto" w:fill="FFFFFF"/>
        <w:tabs>
          <w:tab w:val="left" w:pos="284"/>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EA3C1C" w:rsidRPr="00EA3C1C" w:rsidRDefault="00EA3C1C" w:rsidP="00EA3C1C">
      <w:pPr>
        <w:numPr>
          <w:ilvl w:val="0"/>
          <w:numId w:val="1"/>
        </w:numPr>
        <w:tabs>
          <w:tab w:val="left" w:pos="284"/>
          <w:tab w:val="left" w:pos="812"/>
        </w:tabs>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EA3C1C">
        <w:rPr>
          <w:rFonts w:ascii="Times New Roman" w:hAnsi="Times New Roman" w:cs="Times New Roman"/>
          <w:sz w:val="28"/>
          <w:szCs w:val="28"/>
        </w:rPr>
        <w:t>создание специальных условий для получения образования обучающимися с ограниченными возможностями здоровья;</w:t>
      </w:r>
      <w:proofErr w:type="gramEnd"/>
    </w:p>
    <w:p w:rsidR="00EA3C1C" w:rsidRPr="00EA3C1C" w:rsidRDefault="00EA3C1C" w:rsidP="00EA3C1C">
      <w:pPr>
        <w:numPr>
          <w:ilvl w:val="0"/>
          <w:numId w:val="1"/>
        </w:numPr>
        <w:tabs>
          <w:tab w:val="left" w:pos="284"/>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обеспечение охраны и здоровья </w:t>
      </w:r>
      <w:proofErr w:type="gramStart"/>
      <w:r w:rsidRPr="00EA3C1C">
        <w:rPr>
          <w:rFonts w:ascii="Times New Roman" w:hAnsi="Times New Roman" w:cs="Times New Roman"/>
          <w:sz w:val="28"/>
          <w:szCs w:val="28"/>
        </w:rPr>
        <w:t>обучающихся</w:t>
      </w:r>
      <w:proofErr w:type="gramEnd"/>
      <w:r w:rsidRPr="00EA3C1C">
        <w:rPr>
          <w:rFonts w:ascii="Times New Roman" w:hAnsi="Times New Roman" w:cs="Times New Roman"/>
          <w:sz w:val="28"/>
          <w:szCs w:val="28"/>
        </w:rPr>
        <w:t>, формирование здорового образа жизни;</w:t>
      </w:r>
    </w:p>
    <w:p w:rsidR="00EA3C1C" w:rsidRPr="00EA3C1C" w:rsidRDefault="00EA3C1C" w:rsidP="00EA3C1C">
      <w:pPr>
        <w:pStyle w:val="a3"/>
        <w:numPr>
          <w:ilvl w:val="0"/>
          <w:numId w:val="1"/>
        </w:numPr>
        <w:tabs>
          <w:tab w:val="left" w:pos="284"/>
          <w:tab w:val="left" w:pos="812"/>
        </w:tabs>
        <w:ind w:left="0" w:firstLine="567"/>
        <w:jc w:val="both"/>
        <w:outlineLvl w:val="1"/>
        <w:rPr>
          <w:bCs/>
          <w:sz w:val="28"/>
          <w:szCs w:val="28"/>
        </w:rPr>
      </w:pPr>
      <w:r w:rsidRPr="00EA3C1C">
        <w:rPr>
          <w:rStyle w:val="blk"/>
          <w:sz w:val="28"/>
          <w:szCs w:val="28"/>
        </w:rPr>
        <w:t xml:space="preserve">оказание </w:t>
      </w:r>
      <w:r w:rsidRPr="00EA3C1C">
        <w:rPr>
          <w:sz w:val="28"/>
          <w:szCs w:val="28"/>
        </w:rPr>
        <w:t>методической, психолого-педагогической, диагностической и консультативной помощи</w:t>
      </w:r>
      <w:r w:rsidRPr="00EA3C1C">
        <w:rPr>
          <w:rStyle w:val="blk"/>
          <w:sz w:val="28"/>
          <w:szCs w:val="28"/>
        </w:rPr>
        <w:t xml:space="preserve"> родителям (законным представителям) по вопросам воспитания, обучения и развития </w:t>
      </w:r>
      <w:proofErr w:type="gramStart"/>
      <w:r w:rsidRPr="00EA3C1C">
        <w:rPr>
          <w:rStyle w:val="blk"/>
          <w:sz w:val="28"/>
          <w:szCs w:val="28"/>
        </w:rPr>
        <w:t>обучающихся</w:t>
      </w:r>
      <w:proofErr w:type="gramEnd"/>
      <w:r w:rsidRPr="00EA3C1C">
        <w:rPr>
          <w:sz w:val="28"/>
          <w:szCs w:val="28"/>
        </w:rPr>
        <w:t>.</w:t>
      </w:r>
    </w:p>
    <w:p w:rsidR="00EA3C1C" w:rsidRPr="00EA3C1C" w:rsidRDefault="00EA3C1C" w:rsidP="00EA3C1C">
      <w:pPr>
        <w:pStyle w:val="a3"/>
        <w:tabs>
          <w:tab w:val="left" w:pos="284"/>
          <w:tab w:val="left" w:pos="924"/>
        </w:tabs>
        <w:ind w:left="0" w:firstLine="567"/>
        <w:jc w:val="both"/>
        <w:outlineLvl w:val="1"/>
        <w:rPr>
          <w:bCs/>
          <w:sz w:val="28"/>
          <w:szCs w:val="28"/>
        </w:rPr>
      </w:pPr>
    </w:p>
    <w:p w:rsidR="00EA3C1C" w:rsidRPr="00EA3C1C" w:rsidRDefault="00EA3C1C" w:rsidP="00EA3C1C">
      <w:pPr>
        <w:pStyle w:val="Default"/>
        <w:ind w:firstLine="567"/>
        <w:contextualSpacing/>
        <w:jc w:val="both"/>
        <w:rPr>
          <w:color w:val="auto"/>
          <w:sz w:val="28"/>
          <w:szCs w:val="28"/>
        </w:rPr>
      </w:pPr>
      <w:r w:rsidRPr="00EA3C1C">
        <w:rPr>
          <w:color w:val="auto"/>
          <w:sz w:val="28"/>
          <w:szCs w:val="28"/>
        </w:rPr>
        <w:t xml:space="preserve">2.3. Для достижения целей, указанных в пункте 2.2. настоящего Устава, образовательная организация осуществляет следующие основные виды деятельности: </w:t>
      </w:r>
    </w:p>
    <w:p w:rsidR="00EA3C1C" w:rsidRPr="00EA3C1C" w:rsidRDefault="00EA3C1C" w:rsidP="00EA3C1C">
      <w:pPr>
        <w:numPr>
          <w:ilvl w:val="0"/>
          <w:numId w:val="2"/>
        </w:numPr>
        <w:tabs>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реализация основных образовательных  программ дошкольного образования;</w:t>
      </w:r>
    </w:p>
    <w:p w:rsidR="00EA3C1C" w:rsidRPr="00EA3C1C" w:rsidRDefault="00EA3C1C" w:rsidP="00EA3C1C">
      <w:pPr>
        <w:numPr>
          <w:ilvl w:val="0"/>
          <w:numId w:val="2"/>
        </w:numPr>
        <w:tabs>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присмотр и уход за детьми.</w:t>
      </w:r>
    </w:p>
    <w:p w:rsidR="00EA3C1C" w:rsidRPr="00EA3C1C" w:rsidRDefault="00EA3C1C" w:rsidP="00EA3C1C">
      <w:pPr>
        <w:tabs>
          <w:tab w:val="left" w:pos="784"/>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Также может осуществлять иные виды деятельности, (в том числе приносящие доход):</w:t>
      </w:r>
    </w:p>
    <w:p w:rsidR="00EA3C1C" w:rsidRPr="00EA3C1C" w:rsidRDefault="00EA3C1C" w:rsidP="00EA3C1C">
      <w:pPr>
        <w:numPr>
          <w:ilvl w:val="0"/>
          <w:numId w:val="2"/>
        </w:numPr>
        <w:tabs>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организация каникулярного отдыха </w:t>
      </w:r>
      <w:proofErr w:type="gramStart"/>
      <w:r w:rsidRPr="00EA3C1C">
        <w:rPr>
          <w:rFonts w:ascii="Times New Roman" w:hAnsi="Times New Roman" w:cs="Times New Roman"/>
          <w:sz w:val="28"/>
          <w:szCs w:val="28"/>
        </w:rPr>
        <w:t>обучающихся</w:t>
      </w:r>
      <w:proofErr w:type="gramEnd"/>
      <w:r w:rsidRPr="00EA3C1C">
        <w:rPr>
          <w:rFonts w:ascii="Times New Roman" w:hAnsi="Times New Roman" w:cs="Times New Roman"/>
          <w:sz w:val="28"/>
          <w:szCs w:val="28"/>
        </w:rPr>
        <w:t>;</w:t>
      </w:r>
    </w:p>
    <w:p w:rsidR="00EA3C1C" w:rsidRPr="00EA3C1C" w:rsidRDefault="00EA3C1C" w:rsidP="00EA3C1C">
      <w:pPr>
        <w:numPr>
          <w:ilvl w:val="0"/>
          <w:numId w:val="2"/>
        </w:numPr>
        <w:tabs>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реализация  дополнительных </w:t>
      </w:r>
      <w:r w:rsidRPr="00EA3C1C">
        <w:rPr>
          <w:rStyle w:val="blk"/>
          <w:rFonts w:ascii="Times New Roman" w:hAnsi="Times New Roman" w:cs="Times New Roman"/>
          <w:sz w:val="28"/>
          <w:szCs w:val="28"/>
        </w:rPr>
        <w:t xml:space="preserve">общеобразовательных </w:t>
      </w:r>
      <w:r w:rsidRPr="00EA3C1C">
        <w:rPr>
          <w:rFonts w:ascii="Times New Roman" w:hAnsi="Times New Roman" w:cs="Times New Roman"/>
          <w:sz w:val="28"/>
          <w:szCs w:val="28"/>
        </w:rPr>
        <w:t>общеразвивающих программ;</w:t>
      </w:r>
    </w:p>
    <w:p w:rsidR="00EA3C1C" w:rsidRPr="00EA3C1C" w:rsidRDefault="00EA3C1C" w:rsidP="00EA3C1C">
      <w:pPr>
        <w:numPr>
          <w:ilvl w:val="0"/>
          <w:numId w:val="2"/>
        </w:numPr>
        <w:tabs>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организация питания </w:t>
      </w:r>
      <w:proofErr w:type="gramStart"/>
      <w:r w:rsidRPr="00EA3C1C">
        <w:rPr>
          <w:rFonts w:ascii="Times New Roman" w:hAnsi="Times New Roman" w:cs="Times New Roman"/>
          <w:sz w:val="28"/>
          <w:szCs w:val="28"/>
        </w:rPr>
        <w:t>обучающихся</w:t>
      </w:r>
      <w:proofErr w:type="gramEnd"/>
      <w:r w:rsidRPr="00EA3C1C">
        <w:rPr>
          <w:rFonts w:ascii="Times New Roman" w:hAnsi="Times New Roman" w:cs="Times New Roman"/>
          <w:sz w:val="28"/>
          <w:szCs w:val="28"/>
        </w:rPr>
        <w:t>.</w:t>
      </w:r>
    </w:p>
    <w:p w:rsidR="00EA3C1C" w:rsidRPr="00EA3C1C" w:rsidRDefault="00EA3C1C" w:rsidP="00EA3C1C">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2.4. Образовательная организация</w:t>
      </w:r>
      <w:r w:rsidRPr="00EA3C1C">
        <w:rPr>
          <w:rFonts w:ascii="Times New Roman" w:hAnsi="Times New Roman" w:cs="Times New Roman"/>
          <w:bCs/>
          <w:sz w:val="28"/>
          <w:szCs w:val="28"/>
        </w:rPr>
        <w:t xml:space="preserve"> вправе осуществлять иные виды деятельности (в т. ч. приносящие доход), не относящиеся к основным, лишь </w:t>
      </w:r>
      <w:r w:rsidRPr="00EA3C1C">
        <w:rPr>
          <w:rFonts w:ascii="Times New Roman" w:hAnsi="Times New Roman" w:cs="Times New Roman"/>
          <w:bCs/>
          <w:sz w:val="28"/>
          <w:szCs w:val="28"/>
        </w:rPr>
        <w:lastRenderedPageBreak/>
        <w:t>постольку, поскольку это служит достижению целей, ради которых она создана, при условии, что такая деятельность указана в настоящем Уставе, д</w:t>
      </w:r>
      <w:r w:rsidRPr="00EA3C1C">
        <w:rPr>
          <w:rFonts w:ascii="Times New Roman" w:eastAsia="Calibri" w:hAnsi="Times New Roman" w:cs="Times New Roman"/>
          <w:sz w:val="28"/>
          <w:szCs w:val="28"/>
        </w:rPr>
        <w:t xml:space="preserve">оход от </w:t>
      </w:r>
      <w:proofErr w:type="gramStart"/>
      <w:r w:rsidRPr="00EA3C1C">
        <w:rPr>
          <w:rFonts w:ascii="Times New Roman" w:eastAsia="Calibri" w:hAnsi="Times New Roman" w:cs="Times New Roman"/>
          <w:sz w:val="28"/>
          <w:szCs w:val="28"/>
        </w:rPr>
        <w:t>оказания</w:t>
      </w:r>
      <w:proofErr w:type="gramEnd"/>
      <w:r w:rsidRPr="00EA3C1C">
        <w:rPr>
          <w:rFonts w:ascii="Times New Roman" w:eastAsia="Calibri" w:hAnsi="Times New Roman" w:cs="Times New Roman"/>
          <w:sz w:val="28"/>
          <w:szCs w:val="28"/>
        </w:rPr>
        <w:t xml:space="preserve"> которых используется образовательной организацией в соответствии с уставными целями.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2.5 Доходы, полученные образовательной организацией от приносящей доход деятельности, поступают в самостоятельное распоряжение организации. Имущество, приобретенное образовательной организацией за счет средств, полученных от приносящей доход деятельности, учитывается обособленно и поступает в самостоятельное распоряжение организации в соответствии с законодательством Российской Федерации.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2.6 Виды деятельности, требующие в соответствии с законодательством Российской Федерации получения специальных разрешений (лицензий), могут осуществляться образовательной организацией после их получения.</w:t>
      </w:r>
    </w:p>
    <w:p w:rsidR="00EA3C1C" w:rsidRPr="00EA3C1C" w:rsidRDefault="00EA3C1C" w:rsidP="00EA3C1C">
      <w:pPr>
        <w:spacing w:line="240" w:lineRule="auto"/>
        <w:contextualSpacing/>
        <w:jc w:val="both"/>
        <w:rPr>
          <w:rFonts w:ascii="Times New Roman" w:hAnsi="Times New Roman" w:cs="Times New Roman"/>
          <w:sz w:val="28"/>
          <w:szCs w:val="28"/>
        </w:rPr>
      </w:pP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r w:rsidRPr="00EA3C1C">
        <w:rPr>
          <w:rFonts w:ascii="Times New Roman" w:hAnsi="Times New Roman" w:cs="Times New Roman"/>
          <w:sz w:val="28"/>
          <w:szCs w:val="28"/>
        </w:rPr>
        <w:t>3. ОРГАНИЗАЦИЯ ОБРАЗОВАТЕЛЬНОЙ ДЕЯТЕЛЬНОСТИ.</w:t>
      </w: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p>
    <w:p w:rsidR="00EA3C1C" w:rsidRPr="00EA3C1C" w:rsidRDefault="00EA3C1C" w:rsidP="00EA3C1C">
      <w:pPr>
        <w:pStyle w:val="ConsPlusNormal"/>
        <w:tabs>
          <w:tab w:val="left" w:pos="993"/>
        </w:tabs>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3.1. Образовательная организация</w:t>
      </w:r>
      <w:r w:rsidRPr="00EA3C1C">
        <w:rPr>
          <w:rFonts w:ascii="Times New Roman" w:hAnsi="Times New Roman" w:cs="Times New Roman"/>
          <w:sz w:val="28"/>
          <w:szCs w:val="28"/>
          <w:shd w:val="clear" w:color="auto" w:fill="FFFFFF"/>
        </w:rPr>
        <w:t xml:space="preserve"> осуществляет образовательную деятельность в соответствии с уровнем основных образовательных программ:</w:t>
      </w:r>
    </w:p>
    <w:p w:rsidR="00EA3C1C" w:rsidRPr="00EA3C1C" w:rsidRDefault="00EA3C1C" w:rsidP="00EA3C1C">
      <w:pPr>
        <w:widowControl w:val="0"/>
        <w:numPr>
          <w:ilvl w:val="0"/>
          <w:numId w:val="5"/>
        </w:numPr>
        <w:tabs>
          <w:tab w:val="left" w:pos="798"/>
        </w:tabs>
        <w:autoSpaceDE w:val="0"/>
        <w:autoSpaceDN w:val="0"/>
        <w:adjustRightInd w:val="0"/>
        <w:spacing w:after="0" w:line="240" w:lineRule="auto"/>
        <w:ind w:left="1134" w:hanging="567"/>
        <w:contextualSpacing/>
        <w:jc w:val="both"/>
        <w:rPr>
          <w:rFonts w:ascii="Times New Roman" w:hAnsi="Times New Roman" w:cs="Times New Roman"/>
          <w:sz w:val="28"/>
          <w:szCs w:val="28"/>
        </w:rPr>
      </w:pPr>
      <w:r w:rsidRPr="00EA3C1C">
        <w:rPr>
          <w:rFonts w:ascii="Times New Roman" w:hAnsi="Times New Roman" w:cs="Times New Roman"/>
          <w:sz w:val="28"/>
          <w:szCs w:val="28"/>
        </w:rPr>
        <w:t>образовательные программы дошкольного образования.</w:t>
      </w:r>
    </w:p>
    <w:p w:rsidR="00EA3C1C" w:rsidRPr="00EA3C1C" w:rsidRDefault="00EA3C1C" w:rsidP="00EA3C1C">
      <w:pPr>
        <w:widowControl w:val="0"/>
        <w:tabs>
          <w:tab w:val="left" w:pos="993"/>
        </w:tabs>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Образовательная организация обеспечивает получение дошкольного образования, присмотр и уход за </w:t>
      </w:r>
      <w:proofErr w:type="gramStart"/>
      <w:r w:rsidRPr="00EA3C1C">
        <w:rPr>
          <w:rFonts w:ascii="Times New Roman" w:hAnsi="Times New Roman" w:cs="Times New Roman"/>
          <w:sz w:val="28"/>
          <w:szCs w:val="28"/>
        </w:rPr>
        <w:t>обучающимися</w:t>
      </w:r>
      <w:proofErr w:type="gramEnd"/>
      <w:r w:rsidRPr="00EA3C1C">
        <w:rPr>
          <w:rFonts w:ascii="Times New Roman" w:hAnsi="Times New Roman" w:cs="Times New Roman"/>
          <w:sz w:val="28"/>
          <w:szCs w:val="28"/>
        </w:rPr>
        <w:t xml:space="preserve"> в возрасте от двух месяцев (при наличии соответствующих условий) до прекращения образовательных отношений.  </w:t>
      </w:r>
    </w:p>
    <w:p w:rsidR="00EA3C1C" w:rsidRPr="00EA3C1C" w:rsidRDefault="00EA3C1C" w:rsidP="00EA3C1C">
      <w:pPr>
        <w:widowControl w:val="0"/>
        <w:tabs>
          <w:tab w:val="left" w:pos="993"/>
        </w:tabs>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3.2. В образовательной организации образовательная деятельность осуществляется на государственном языке Российской Федерации.</w:t>
      </w:r>
    </w:p>
    <w:p w:rsidR="00EA3C1C" w:rsidRPr="00EA3C1C" w:rsidRDefault="00EA3C1C" w:rsidP="00EA3C1C">
      <w:pPr>
        <w:tabs>
          <w:tab w:val="left" w:pos="993"/>
        </w:tabs>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3.3. </w:t>
      </w:r>
      <w:r w:rsidRPr="00EA3C1C">
        <w:rPr>
          <w:rFonts w:ascii="Times New Roman" w:hAnsi="Times New Roman" w:cs="Times New Roman"/>
          <w:bCs/>
          <w:sz w:val="28"/>
          <w:szCs w:val="28"/>
        </w:rPr>
        <w:t>Содержание образования в образовательной</w:t>
      </w:r>
      <w:r w:rsidRPr="00EA3C1C">
        <w:rPr>
          <w:rFonts w:ascii="Times New Roman" w:hAnsi="Times New Roman" w:cs="Times New Roman"/>
          <w:sz w:val="28"/>
          <w:szCs w:val="28"/>
        </w:rPr>
        <w:t xml:space="preserve"> организации </w:t>
      </w:r>
      <w:r w:rsidRPr="00EA3C1C">
        <w:rPr>
          <w:rFonts w:ascii="Times New Roman" w:hAnsi="Times New Roman" w:cs="Times New Roman"/>
          <w:bCs/>
          <w:sz w:val="28"/>
          <w:szCs w:val="28"/>
        </w:rPr>
        <w:t xml:space="preserve">определяется </w:t>
      </w:r>
      <w:r w:rsidRPr="00EA3C1C">
        <w:rPr>
          <w:rFonts w:ascii="Times New Roman" w:hAnsi="Times New Roman" w:cs="Times New Roman"/>
          <w:sz w:val="28"/>
          <w:szCs w:val="28"/>
        </w:rPr>
        <w:t xml:space="preserve">основной образовательной программой дошкольного образования, разрабатываемой и утверждаемой образовательной организацией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и соответствующей федеральной основной образовательной программой дошкольного образования. Содержание и планируемые результаты образовательных программ должны быть не ниже соответствующих содержания и планируемых результатов федеральной основной образовательной программы дошкольного образования.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Pr="00EA3C1C">
        <w:rPr>
          <w:rFonts w:ascii="Times New Roman" w:hAnsi="Times New Roman" w:cs="Times New Roman"/>
          <w:sz w:val="28"/>
          <w:szCs w:val="28"/>
        </w:rPr>
        <w:t>абилитации</w:t>
      </w:r>
      <w:proofErr w:type="spellEnd"/>
      <w:r w:rsidRPr="00EA3C1C">
        <w:rPr>
          <w:rFonts w:ascii="Times New Roman" w:hAnsi="Times New Roman" w:cs="Times New Roman"/>
          <w:sz w:val="28"/>
          <w:szCs w:val="28"/>
        </w:rPr>
        <w:t xml:space="preserve"> ребенка-инвалида. 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EA3C1C" w:rsidRPr="00EA3C1C" w:rsidRDefault="00EA3C1C" w:rsidP="00EA3C1C">
      <w:pPr>
        <w:tabs>
          <w:tab w:val="left" w:pos="993"/>
        </w:tabs>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color w:val="FF0000"/>
          <w:sz w:val="28"/>
          <w:szCs w:val="28"/>
        </w:rPr>
        <w:lastRenderedPageBreak/>
        <w:t xml:space="preserve"> </w:t>
      </w:r>
      <w:r w:rsidRPr="00EA3C1C">
        <w:rPr>
          <w:rFonts w:ascii="Times New Roman" w:hAnsi="Times New Roman" w:cs="Times New Roman"/>
          <w:sz w:val="28"/>
          <w:szCs w:val="28"/>
        </w:rPr>
        <w:t>3.4.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федеральной рабочей программы воспитания и федерального календарного плана воспитательной работы, разрабатываемых и утверждаемых такими организациями самостоятельно, если иное не установлено Федеральным законом.</w:t>
      </w:r>
    </w:p>
    <w:p w:rsidR="00EA3C1C" w:rsidRPr="00EA3C1C" w:rsidRDefault="00EA3C1C" w:rsidP="00EA3C1C">
      <w:pPr>
        <w:tabs>
          <w:tab w:val="left" w:pos="993"/>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 xml:space="preserve">3.5. </w:t>
      </w:r>
      <w:proofErr w:type="gramStart"/>
      <w:r w:rsidRPr="00EA3C1C">
        <w:rPr>
          <w:rFonts w:ascii="Times New Roman" w:hAnsi="Times New Roman" w:cs="Times New Roman"/>
          <w:sz w:val="28"/>
          <w:szCs w:val="28"/>
        </w:rPr>
        <w:t xml:space="preserve">Количество групп в образовательной организации определяется Учредителем, исходя из их предельной наполняемости, принятой </w:t>
      </w:r>
      <w:r w:rsidRPr="00EA3C1C">
        <w:rPr>
          <w:rFonts w:ascii="Times New Roman" w:eastAsia="Calibri" w:hAnsi="Times New Roman" w:cs="Times New Roman"/>
          <w:sz w:val="28"/>
          <w:szCs w:val="28"/>
        </w:rPr>
        <w:t>в зависимости от санитарных норм и имеющихся условий для осуществления образовательной деятельности (а также с учетом предельной наполняемости, принятой при расчете норматива бюджетного финансирования).</w:t>
      </w:r>
      <w:proofErr w:type="gramEnd"/>
      <w:r w:rsidRPr="00EA3C1C">
        <w:rPr>
          <w:rFonts w:ascii="Times New Roman" w:eastAsia="Calibri" w:hAnsi="Times New Roman" w:cs="Times New Roman"/>
          <w:sz w:val="28"/>
          <w:szCs w:val="28"/>
        </w:rPr>
        <w:t xml:space="preserve"> При зачислении детей с ограниченными возможностями здоровья в образовательной организации могут формироваться группы комбинированной направленности.  </w:t>
      </w:r>
    </w:p>
    <w:p w:rsidR="00EA3C1C" w:rsidRPr="00EA3C1C" w:rsidRDefault="00EA3C1C" w:rsidP="00EA3C1C">
      <w:pPr>
        <w:tabs>
          <w:tab w:val="left" w:pos="993"/>
        </w:tabs>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3.6.</w:t>
      </w:r>
      <w:r w:rsidRPr="00EA3C1C">
        <w:rPr>
          <w:rFonts w:ascii="Times New Roman" w:hAnsi="Times New Roman" w:cs="Times New Roman"/>
          <w:sz w:val="28"/>
          <w:szCs w:val="28"/>
          <w:shd w:val="clear" w:color="auto" w:fill="FFFFFF"/>
        </w:rPr>
        <w:t xml:space="preserve"> </w:t>
      </w:r>
      <w:r w:rsidRPr="00EA3C1C">
        <w:rPr>
          <w:rFonts w:ascii="Times New Roman" w:hAnsi="Times New Roman" w:cs="Times New Roman"/>
          <w:sz w:val="28"/>
          <w:szCs w:val="28"/>
        </w:rPr>
        <w:t xml:space="preserve">За присмотр и уход за </w:t>
      </w:r>
      <w:proofErr w:type="gramStart"/>
      <w:r w:rsidRPr="00EA3C1C">
        <w:rPr>
          <w:rFonts w:ascii="Times New Roman" w:hAnsi="Times New Roman" w:cs="Times New Roman"/>
          <w:sz w:val="28"/>
          <w:szCs w:val="28"/>
        </w:rPr>
        <w:t>обучающимися</w:t>
      </w:r>
      <w:proofErr w:type="gramEnd"/>
      <w:r w:rsidRPr="00EA3C1C">
        <w:rPr>
          <w:rFonts w:ascii="Times New Roman" w:hAnsi="Times New Roman" w:cs="Times New Roman"/>
          <w:sz w:val="28"/>
          <w:szCs w:val="28"/>
        </w:rPr>
        <w:t xml:space="preserve"> в образовательной организации с родителей (законных представителей) взимается плата, размер которой утверждается Учредителем. Учредитель вправе снизить размер родительской платы или не взимать ее с отдельных категорий родителей (законных представителей) в определяемых им установленных нормами действующего законодательства случаях и порядке.</w:t>
      </w:r>
    </w:p>
    <w:p w:rsidR="00EA3C1C" w:rsidRPr="00EA3C1C" w:rsidRDefault="00EA3C1C" w:rsidP="00EA3C1C">
      <w:pPr>
        <w:tabs>
          <w:tab w:val="left" w:pos="993"/>
        </w:tabs>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3.7. Режим дня в образовательной организации устанавливается в соответствии с возрастными особенностями детей и способствует их гармоничному развитию. Образовательная организация работает по режиму пятидневной рабочей недели с двенадцатичасовым пребыванием </w:t>
      </w:r>
      <w:proofErr w:type="gramStart"/>
      <w:r w:rsidRPr="00EA3C1C">
        <w:rPr>
          <w:rFonts w:ascii="Times New Roman" w:hAnsi="Times New Roman" w:cs="Times New Roman"/>
          <w:sz w:val="28"/>
          <w:szCs w:val="28"/>
        </w:rPr>
        <w:t>обучающихся</w:t>
      </w:r>
      <w:proofErr w:type="gramEnd"/>
      <w:r w:rsidRPr="00EA3C1C">
        <w:rPr>
          <w:rFonts w:ascii="Times New Roman" w:hAnsi="Times New Roman" w:cs="Times New Roman"/>
          <w:sz w:val="28"/>
          <w:szCs w:val="28"/>
        </w:rPr>
        <w:t xml:space="preserve"> с 07.00 до 19.00 и календарным временем посещения – круглогодично. Суббота, воскресенье и праздничные дни – нерабочие (выходные). Обучение в образовательной организации осуществляется с соблюдением санитарно-эпидемиологических требований.</w:t>
      </w:r>
    </w:p>
    <w:p w:rsidR="00EA3C1C" w:rsidRPr="00EA3C1C" w:rsidRDefault="00EA3C1C" w:rsidP="00EA3C1C">
      <w:pPr>
        <w:tabs>
          <w:tab w:val="left" w:pos="993"/>
        </w:tabs>
        <w:autoSpaceDE w:val="0"/>
        <w:autoSpaceDN w:val="0"/>
        <w:adjustRightInd w:val="0"/>
        <w:spacing w:line="240" w:lineRule="auto"/>
        <w:ind w:firstLine="567"/>
        <w:contextualSpacing/>
        <w:jc w:val="both"/>
        <w:rPr>
          <w:rFonts w:ascii="Times New Roman" w:hAnsi="Times New Roman" w:cs="Times New Roman"/>
          <w:sz w:val="28"/>
          <w:szCs w:val="28"/>
          <w:shd w:val="clear" w:color="auto" w:fill="FFFFFF"/>
        </w:rPr>
      </w:pPr>
      <w:r w:rsidRPr="00EA3C1C">
        <w:rPr>
          <w:rFonts w:ascii="Times New Roman" w:hAnsi="Times New Roman" w:cs="Times New Roman"/>
          <w:sz w:val="28"/>
          <w:szCs w:val="28"/>
        </w:rPr>
        <w:t>3.8. В группах общеразвивающей направленности осуществляется реализация основной общеобразовательной программы дошкольного образования. В группах комбинированной направленности дополнительно осуществляется реализация адаптированной  основной образовательной программы.</w:t>
      </w:r>
    </w:p>
    <w:p w:rsidR="00EA3C1C" w:rsidRPr="00EA3C1C" w:rsidRDefault="00EA3C1C" w:rsidP="00EA3C1C">
      <w:pPr>
        <w:tabs>
          <w:tab w:val="left" w:pos="993"/>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 xml:space="preserve">3.9. </w:t>
      </w:r>
      <w:bookmarkStart w:id="2" w:name="Par89"/>
      <w:bookmarkEnd w:id="2"/>
      <w:r w:rsidRPr="00EA3C1C">
        <w:rPr>
          <w:rFonts w:ascii="Times New Roman" w:hAnsi="Times New Roman" w:cs="Times New Roman"/>
          <w:sz w:val="28"/>
          <w:szCs w:val="28"/>
        </w:rPr>
        <w:t xml:space="preserve">Образовательная организация может </w:t>
      </w:r>
      <w:r w:rsidRPr="00EA3C1C">
        <w:rPr>
          <w:rStyle w:val="blk"/>
          <w:rFonts w:ascii="Times New Roman" w:hAnsi="Times New Roman" w:cs="Times New Roman"/>
          <w:sz w:val="28"/>
          <w:szCs w:val="28"/>
        </w:rPr>
        <w:t xml:space="preserve">реализовать дополнительные </w:t>
      </w:r>
      <w:bookmarkStart w:id="3" w:name="_Hlk124429476"/>
      <w:r w:rsidRPr="00EA3C1C">
        <w:rPr>
          <w:rStyle w:val="blk"/>
          <w:rFonts w:ascii="Times New Roman" w:hAnsi="Times New Roman" w:cs="Times New Roman"/>
          <w:sz w:val="28"/>
          <w:szCs w:val="28"/>
        </w:rPr>
        <w:t xml:space="preserve">общеобразовательные </w:t>
      </w:r>
      <w:bookmarkEnd w:id="3"/>
      <w:r w:rsidRPr="00EA3C1C">
        <w:rPr>
          <w:rStyle w:val="blk"/>
          <w:rFonts w:ascii="Times New Roman" w:hAnsi="Times New Roman" w:cs="Times New Roman"/>
          <w:sz w:val="28"/>
          <w:szCs w:val="28"/>
        </w:rPr>
        <w:t xml:space="preserve">общеразвивающие программы </w:t>
      </w:r>
      <w:r w:rsidRPr="00EA3C1C">
        <w:rPr>
          <w:rFonts w:ascii="Times New Roman" w:eastAsia="Calibri" w:hAnsi="Times New Roman" w:cs="Times New Roman"/>
          <w:sz w:val="28"/>
          <w:szCs w:val="28"/>
        </w:rPr>
        <w:t xml:space="preserve">в течение всего календарного года, включая каникулярное время. </w:t>
      </w:r>
      <w:r w:rsidRPr="00EA3C1C">
        <w:rPr>
          <w:rFonts w:ascii="Times New Roman" w:hAnsi="Times New Roman" w:cs="Times New Roman"/>
          <w:sz w:val="28"/>
          <w:szCs w:val="28"/>
        </w:rPr>
        <w:t xml:space="preserve">Содержание дополнительных </w:t>
      </w:r>
      <w:r w:rsidRPr="00EA3C1C">
        <w:rPr>
          <w:rStyle w:val="blk"/>
          <w:rFonts w:ascii="Times New Roman" w:hAnsi="Times New Roman" w:cs="Times New Roman"/>
          <w:sz w:val="28"/>
          <w:szCs w:val="28"/>
        </w:rPr>
        <w:t xml:space="preserve">общеобразовательных   </w:t>
      </w:r>
      <w:r w:rsidRPr="00EA3C1C">
        <w:rPr>
          <w:rFonts w:ascii="Times New Roman" w:hAnsi="Times New Roman" w:cs="Times New Roman"/>
          <w:sz w:val="28"/>
          <w:szCs w:val="28"/>
        </w:rPr>
        <w:t xml:space="preserve">общеразвивающих программ и </w:t>
      </w:r>
      <w:r w:rsidRPr="00EA3C1C">
        <w:rPr>
          <w:rStyle w:val="epm"/>
          <w:rFonts w:ascii="Times New Roman" w:hAnsi="Times New Roman" w:cs="Times New Roman"/>
          <w:sz w:val="28"/>
          <w:szCs w:val="28"/>
        </w:rPr>
        <w:t>сроки</w:t>
      </w:r>
      <w:r w:rsidRPr="00EA3C1C">
        <w:rPr>
          <w:rFonts w:ascii="Times New Roman" w:hAnsi="Times New Roman" w:cs="Times New Roman"/>
          <w:sz w:val="28"/>
          <w:szCs w:val="28"/>
        </w:rPr>
        <w:t xml:space="preserve"> </w:t>
      </w:r>
      <w:proofErr w:type="gramStart"/>
      <w:r w:rsidRPr="00EA3C1C">
        <w:rPr>
          <w:rFonts w:ascii="Times New Roman" w:hAnsi="Times New Roman" w:cs="Times New Roman"/>
          <w:sz w:val="28"/>
          <w:szCs w:val="28"/>
        </w:rPr>
        <w:t>обучения по ним</w:t>
      </w:r>
      <w:proofErr w:type="gramEnd"/>
      <w:r w:rsidRPr="00EA3C1C">
        <w:rPr>
          <w:rFonts w:ascii="Times New Roman" w:hAnsi="Times New Roman" w:cs="Times New Roman"/>
          <w:sz w:val="28"/>
          <w:szCs w:val="28"/>
        </w:rPr>
        <w:t xml:space="preserve"> определяются образовательной программой, разработанной и утвержденной образовательной организацией.</w:t>
      </w:r>
    </w:p>
    <w:p w:rsidR="00EA3C1C" w:rsidRPr="00EA3C1C" w:rsidRDefault="00EA3C1C" w:rsidP="00EA3C1C">
      <w:pPr>
        <w:pStyle w:val="ConsPlusNonformat"/>
        <w:contextualSpacing/>
        <w:jc w:val="both"/>
        <w:rPr>
          <w:rFonts w:ascii="Times New Roman" w:hAnsi="Times New Roman" w:cs="Times New Roman"/>
          <w:sz w:val="28"/>
          <w:szCs w:val="28"/>
        </w:rPr>
      </w:pP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r w:rsidRPr="00EA3C1C">
        <w:rPr>
          <w:rFonts w:ascii="Times New Roman" w:hAnsi="Times New Roman" w:cs="Times New Roman"/>
          <w:sz w:val="28"/>
          <w:szCs w:val="28"/>
        </w:rPr>
        <w:t>4. ПРАВА И ОБЯЗАННОСТИ УЧАСТНИКОВ ОБРАЗОВАТЕЛЬНЫХ ОТНОШЕНИЙ.</w:t>
      </w: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4.1. К участникам образовательных отношений относятся обучающиеся, их родители (законные представители), педагогические работники и их представители, организации, осуществляющие образовательную деятельность.</w:t>
      </w: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4.2. Права и меры социальной поддержки стимулирования </w:t>
      </w:r>
      <w:proofErr w:type="gramStart"/>
      <w:r w:rsidRPr="00EA3C1C">
        <w:rPr>
          <w:rFonts w:ascii="Times New Roman" w:hAnsi="Times New Roman" w:cs="Times New Roman"/>
          <w:sz w:val="28"/>
          <w:szCs w:val="28"/>
        </w:rPr>
        <w:t>обучающихся</w:t>
      </w:r>
      <w:proofErr w:type="gramEnd"/>
      <w:r w:rsidRPr="00EA3C1C">
        <w:rPr>
          <w:rFonts w:ascii="Times New Roman" w:hAnsi="Times New Roman" w:cs="Times New Roman"/>
          <w:sz w:val="28"/>
          <w:szCs w:val="28"/>
        </w:rPr>
        <w:t>:</w:t>
      </w: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4.2.1. </w:t>
      </w:r>
      <w:proofErr w:type="gramStart"/>
      <w:r w:rsidRPr="00EA3C1C">
        <w:rPr>
          <w:rFonts w:ascii="Times New Roman" w:hAnsi="Times New Roman" w:cs="Times New Roman"/>
          <w:sz w:val="28"/>
          <w:szCs w:val="28"/>
        </w:rPr>
        <w:t>Обучающимся</w:t>
      </w:r>
      <w:proofErr w:type="gramEnd"/>
      <w:r w:rsidRPr="00EA3C1C">
        <w:rPr>
          <w:rFonts w:ascii="Times New Roman" w:hAnsi="Times New Roman" w:cs="Times New Roman"/>
          <w:sz w:val="28"/>
          <w:szCs w:val="28"/>
        </w:rPr>
        <w:t xml:space="preserve"> предоставляются академические права   на:</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бесплатное получение дошкольного образования в соответствии с федеральными государственными образовательными стандартами, в пределах образовательных программ;</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удовлетворение физиологических потребностей (в питании, сне, отдыхе и др.) в соответствии с возрастом и индивидуальными особенностями развития;</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удовлетворение потребностей в эмоционально-личностном общении;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уважение человеческого достоинства, защиту от всех форм физического и психического насилия, оскорбления личности, охрану жизни и здоровья;</w:t>
      </w: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свободу совести, информации, свободное выражение собственных взглядов и убеждений;</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бесплатное пользование библиотечно – информационными ресурсами, учебной базой образовательной организации; </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опубликование своих работ в изданиях образовательной организации на бесплатной основе;</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поощрение за успехи в учебной, физкультурной, спортивной, общественной, творческой деятельности;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иные академические права, предусмотренные Федеральным законом от 29 декабря 2012 года № 273-ФЗ «Об образовании в Российской Федерации», нормативными правовыми актами Российской Федерации.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4.2.2. </w:t>
      </w:r>
      <w:proofErr w:type="gramStart"/>
      <w:r w:rsidRPr="00EA3C1C">
        <w:rPr>
          <w:rFonts w:ascii="Times New Roman" w:hAnsi="Times New Roman" w:cs="Times New Roman"/>
          <w:sz w:val="28"/>
          <w:szCs w:val="28"/>
        </w:rPr>
        <w:t>Обучающимся</w:t>
      </w:r>
      <w:proofErr w:type="gramEnd"/>
      <w:r w:rsidRPr="00EA3C1C">
        <w:rPr>
          <w:rFonts w:ascii="Times New Roman" w:hAnsi="Times New Roman" w:cs="Times New Roman"/>
          <w:sz w:val="28"/>
          <w:szCs w:val="28"/>
        </w:rPr>
        <w:t xml:space="preserve"> предоставляются следующие меры социальной поддержки и стимулирования:</w:t>
      </w:r>
    </w:p>
    <w:p w:rsidR="00EA3C1C" w:rsidRPr="00EA3C1C" w:rsidRDefault="00EA3C1C" w:rsidP="00EA3C1C">
      <w:pPr>
        <w:tabs>
          <w:tab w:val="left" w:pos="1080"/>
        </w:tabs>
        <w:spacing w:line="240" w:lineRule="auto"/>
        <w:contextualSpacing/>
        <w:jc w:val="both"/>
        <w:rPr>
          <w:rFonts w:ascii="Times New Roman" w:hAnsi="Times New Roman" w:cs="Times New Roman"/>
          <w:color w:val="FF0000"/>
          <w:sz w:val="28"/>
          <w:szCs w:val="28"/>
        </w:rPr>
      </w:pPr>
      <w:r w:rsidRPr="00EA3C1C">
        <w:rPr>
          <w:rFonts w:ascii="Times New Roman" w:hAnsi="Times New Roman" w:cs="Times New Roman"/>
          <w:sz w:val="28"/>
          <w:szCs w:val="28"/>
        </w:rPr>
        <w:t xml:space="preserve">   - обеспечение питанием в случаях и в порядке, которые установлены федеральными законами, законами области;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 xml:space="preserve">    </w:t>
      </w:r>
      <w:proofErr w:type="gramStart"/>
      <w:r w:rsidRPr="00EA3C1C">
        <w:rPr>
          <w:rFonts w:ascii="Times New Roman" w:hAnsi="Times New Roman" w:cs="Times New Roman"/>
          <w:sz w:val="28"/>
          <w:szCs w:val="28"/>
        </w:rPr>
        <w:t>- иные меры социальной поддержки, предусмотренные нормативными правовыми актами Российской Федерации и нормативными актами области, правовыми актами органов местного самоуправления, локальными нормативными актами.</w:t>
      </w:r>
      <w:proofErr w:type="gramEnd"/>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Академические права </w:t>
      </w:r>
      <w:proofErr w:type="gramStart"/>
      <w:r w:rsidRPr="00EA3C1C">
        <w:rPr>
          <w:rFonts w:ascii="Times New Roman" w:hAnsi="Times New Roman" w:cs="Times New Roman"/>
          <w:sz w:val="28"/>
          <w:szCs w:val="28"/>
        </w:rPr>
        <w:t>обучающихся</w:t>
      </w:r>
      <w:proofErr w:type="gramEnd"/>
      <w:r w:rsidRPr="00EA3C1C">
        <w:rPr>
          <w:rFonts w:ascii="Times New Roman" w:hAnsi="Times New Roman" w:cs="Times New Roman"/>
          <w:sz w:val="28"/>
          <w:szCs w:val="28"/>
        </w:rPr>
        <w:t xml:space="preserve"> и меры социальной поддержки регламентируются положениями Федерального закона от 29.12.2012 №273-ФЗ «Об образовании в Российской Федерации» с последующими изменениями и дополнениями. </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bookmarkStart w:id="4" w:name="_Hlk96340807"/>
      <w:r w:rsidRPr="00EA3C1C">
        <w:rPr>
          <w:rFonts w:ascii="Times New Roman" w:hAnsi="Times New Roman" w:cs="Times New Roman"/>
          <w:sz w:val="28"/>
          <w:szCs w:val="28"/>
        </w:rPr>
        <w:t xml:space="preserve">   </w:t>
      </w:r>
      <w:bookmarkEnd w:id="4"/>
      <w:r w:rsidRPr="00EA3C1C">
        <w:rPr>
          <w:rFonts w:ascii="Times New Roman" w:hAnsi="Times New Roman" w:cs="Times New Roman"/>
          <w:sz w:val="28"/>
          <w:szCs w:val="28"/>
        </w:rPr>
        <w:t>4.3. Права и обязанности родителей (законных представителей) несовершеннолетних обучающихся:</w:t>
      </w: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4.3.1. Родители (законные представители) несовершеннолетних обучающихся имеют право:</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дать ребёнку дошкольное образование в семье. Ребёнок,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на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знакомиться с содержанием образования, используемыми методами обучения и воспитания, образовательными технологиями;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защищать права и законные интересы </w:t>
      </w:r>
      <w:proofErr w:type="gramStart"/>
      <w:r w:rsidRPr="00EA3C1C">
        <w:rPr>
          <w:rFonts w:ascii="Times New Roman" w:hAnsi="Times New Roman" w:cs="Times New Roman"/>
          <w:sz w:val="28"/>
          <w:szCs w:val="28"/>
        </w:rPr>
        <w:t>обучающихся</w:t>
      </w:r>
      <w:proofErr w:type="gramEnd"/>
      <w:r w:rsidRPr="00EA3C1C">
        <w:rPr>
          <w:rFonts w:ascii="Times New Roman" w:hAnsi="Times New Roman" w:cs="Times New Roman"/>
          <w:sz w:val="28"/>
          <w:szCs w:val="28"/>
        </w:rPr>
        <w:t>;</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принимать участие в управлении образовательной организацией, в форме определяемой Уставом образовательной организации;  </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присутствовать при обследовании детей психолого-медико-педагогической комиссии,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иные права, предусмотренные Федеральными законами, в том числе Федеральным законом от 29.12.2012 года № 273-ФЗ «Об образовании в Российской Федерации», договором об образовании (при наличии).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4.3.2. Родители (законные представители) несовершеннолетних обучающихся обязаны:</w:t>
      </w: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 xml:space="preserve">   - соблюдать правила внутреннего распорядка образовательной организации,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уважать честь и достоинство обучающихся и работников образовательной организации;</w:t>
      </w: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иные обязанности, предусмотренные Федеральными законами, в том числе Федеральным законом от 29.12.2012 года № 273-ФЗ «Об образовании в Российской Федерации», договором об образовании (при наличии).</w:t>
      </w:r>
    </w:p>
    <w:p w:rsidR="00EA3C1C" w:rsidRPr="00EA3C1C" w:rsidRDefault="00EA3C1C" w:rsidP="00EA3C1C">
      <w:pPr>
        <w:spacing w:line="240" w:lineRule="auto"/>
        <w:ind w:firstLine="284"/>
        <w:contextualSpacing/>
        <w:jc w:val="both"/>
        <w:rPr>
          <w:rFonts w:ascii="Times New Roman" w:hAnsi="Times New Roman" w:cs="Times New Roman"/>
          <w:sz w:val="28"/>
          <w:szCs w:val="28"/>
        </w:rPr>
      </w:pPr>
      <w:r w:rsidRPr="00EA3C1C">
        <w:rPr>
          <w:rFonts w:ascii="Times New Roman" w:hAnsi="Times New Roman" w:cs="Times New Roman"/>
          <w:sz w:val="28"/>
          <w:szCs w:val="28"/>
        </w:rPr>
        <w:t>За неисполнение или ненадлежащее исполнение обязанностей, установленных Федеральными законами, в том числе Федеральным законом от 29.12.2012 года № 273-ФЗ «Об образовании в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A3C1C" w:rsidRPr="00EA3C1C" w:rsidRDefault="00EA3C1C" w:rsidP="00EA3C1C">
      <w:pPr>
        <w:spacing w:line="240" w:lineRule="auto"/>
        <w:ind w:firstLine="284"/>
        <w:contextualSpacing/>
        <w:jc w:val="both"/>
        <w:rPr>
          <w:rFonts w:ascii="Times New Roman" w:hAnsi="Times New Roman" w:cs="Times New Roman"/>
          <w:sz w:val="28"/>
          <w:szCs w:val="28"/>
        </w:rPr>
      </w:pPr>
      <w:bookmarkStart w:id="5" w:name="_Hlk96421033"/>
      <w:r w:rsidRPr="00EA3C1C">
        <w:rPr>
          <w:rFonts w:ascii="Times New Roman" w:hAnsi="Times New Roman" w:cs="Times New Roman"/>
          <w:sz w:val="28"/>
          <w:szCs w:val="28"/>
        </w:rPr>
        <w:t>Права и обязанности родителей (законных представителей) несовершеннолетних обучающихся регламентируются положениями Федерального закона от 29.12.2012 №273-ФЗ «Об образовании в Российской Федерации» с последующими изменениями и дополнениями.</w:t>
      </w:r>
    </w:p>
    <w:bookmarkEnd w:id="5"/>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4.4</w:t>
      </w:r>
      <w:bookmarkStart w:id="6" w:name="_Hlk96340178"/>
      <w:r w:rsidRPr="00EA3C1C">
        <w:rPr>
          <w:rFonts w:ascii="Times New Roman" w:hAnsi="Times New Roman" w:cs="Times New Roman"/>
          <w:sz w:val="28"/>
          <w:szCs w:val="28"/>
        </w:rPr>
        <w:t>. Права и обязанности работников образовательной организации, занимающих должности инженерно-технических, административно-хозяйственных и иных работников, осуществляющих вспомогательные функции</w:t>
      </w:r>
      <w:bookmarkEnd w:id="6"/>
      <w:r w:rsidRPr="00EA3C1C">
        <w:rPr>
          <w:rFonts w:ascii="Times New Roman" w:hAnsi="Times New Roman" w:cs="Times New Roman"/>
          <w:sz w:val="28"/>
          <w:szCs w:val="28"/>
        </w:rPr>
        <w:t>:</w:t>
      </w:r>
    </w:p>
    <w:p w:rsidR="00EA3C1C" w:rsidRPr="00EA3C1C" w:rsidRDefault="00EA3C1C" w:rsidP="00EA3C1C">
      <w:pPr>
        <w:spacing w:line="240" w:lineRule="auto"/>
        <w:contextualSpacing/>
        <w:jc w:val="both"/>
        <w:outlineLvl w:val="1"/>
        <w:rPr>
          <w:rFonts w:ascii="Times New Roman" w:hAnsi="Times New Roman" w:cs="Times New Roman"/>
          <w:sz w:val="28"/>
          <w:szCs w:val="28"/>
        </w:rPr>
      </w:pPr>
      <w:r w:rsidRPr="00EA3C1C">
        <w:rPr>
          <w:rFonts w:ascii="Times New Roman" w:hAnsi="Times New Roman" w:cs="Times New Roman"/>
          <w:sz w:val="28"/>
          <w:szCs w:val="28"/>
        </w:rPr>
        <w:t xml:space="preserve">4.4.1. Работники образовательной организации, занимающих должности инженерно-технических, административно-хозяйственных и иных работников, осуществляющих вспомогательные функции имеют право </w:t>
      </w:r>
      <w:proofErr w:type="gramStart"/>
      <w:r w:rsidRPr="00EA3C1C">
        <w:rPr>
          <w:rFonts w:ascii="Times New Roman" w:hAnsi="Times New Roman" w:cs="Times New Roman"/>
          <w:sz w:val="28"/>
          <w:szCs w:val="28"/>
        </w:rPr>
        <w:t>на</w:t>
      </w:r>
      <w:proofErr w:type="gramEnd"/>
      <w:r w:rsidRPr="00EA3C1C">
        <w:rPr>
          <w:rFonts w:ascii="Times New Roman" w:hAnsi="Times New Roman" w:cs="Times New Roman"/>
          <w:sz w:val="28"/>
          <w:szCs w:val="28"/>
        </w:rPr>
        <w:t>:</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заключение, изменение и расторжение трудового договора в порядке и на условиях, которые установлены трудовым законодательством Российской Федерации;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представление им работы, обусловленной трудовым договором;</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рабочее место, соответствующее государственным нормативным требованиям охраны труда и условиям, предусмотренным коллективным договором;</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 xml:space="preserve">   - подготовку и дополнительное профессиональное образование в порядке, установленном трудовым законодательством Российской Федерации; </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участие в управлении образовательной организацией в предусмотренных Трудовым кодексом Российской Федерации, иными федеральными законами, коллективным договором, а также настоящим Уставом формах;</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защиту своих трудовых прав, свобод и законных интересов всеми незапрещенными законом способами;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разрешение индивидуальных и коллективных трудовых споров, включая право на забастовку, в порядке, установленном трудовым законодательством Российской Федерации;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возмещение вреда, причиненного им в связи с исполнением трудовых обязанностей, и компенсацию морального вреда в порядке, установленном трудовым законодательством Российской Федерации;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обязательное социальное страхование в случаях, предусмотренных федеральными законами;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иные права, предусмотренные законодательством Российской Федерации.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4.4.2. Работники образовательной организации, занимающих должности инженерно-технических, административно-хозяйственных и </w:t>
      </w:r>
      <w:proofErr w:type="gramStart"/>
      <w:r w:rsidRPr="00EA3C1C">
        <w:rPr>
          <w:rFonts w:ascii="Times New Roman" w:hAnsi="Times New Roman" w:cs="Times New Roman"/>
          <w:sz w:val="28"/>
          <w:szCs w:val="28"/>
        </w:rPr>
        <w:t>иных работников, осуществляющих вспомогательные функции обязаны</w:t>
      </w:r>
      <w:proofErr w:type="gramEnd"/>
      <w:r w:rsidRPr="00EA3C1C">
        <w:rPr>
          <w:rFonts w:ascii="Times New Roman" w:hAnsi="Times New Roman" w:cs="Times New Roman"/>
          <w:sz w:val="28"/>
          <w:szCs w:val="28"/>
        </w:rPr>
        <w:t>:</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добросовестно исполнять свои трудовые обязанности, возложенные на них трудовым договором;</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соблюдать правила внутреннего трудового распорядка образовательной организации;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соблюдать трудовую дисциплину;</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соблюдать требования по охране труда и обеспечению безопасности труда;</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бережно относиться к имуществу образовательной организации и других работников;</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незамедлительно сообщить заведующему, либо непосредственному руководителю о возникновении ситуации, представляющей угрозу жизни и здоровью людей, сохранности имущества образовательной организации;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соблюдать установленный порядок хранения материальных ценностей;</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всемерно повышать качество выполняемой работы, проявлять творческую инициативу, направленную на достижение высоких результатов образовательного процесса;</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активно содействовать стабильному функционированию образовательной организации, полноценной реализации образовательного процесса, замещать, в установленном порядке, временно отсутствующих работников;</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систематически повышать свой профессиональный уровень;</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 xml:space="preserve">   - в установленном порядке проходить обязательные профилактические медицинские осмотры, а также вакцинацию;</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w:t>
      </w:r>
      <w:proofErr w:type="gramStart"/>
      <w:r w:rsidRPr="00EA3C1C">
        <w:rPr>
          <w:rFonts w:ascii="Times New Roman" w:hAnsi="Times New Roman" w:cs="Times New Roman"/>
          <w:sz w:val="28"/>
          <w:szCs w:val="28"/>
        </w:rPr>
        <w:t>- вести себя достойно, быть всегда внимательным к обучающимся, вежливым с их родителями (законными представителями) и членами коллектива образовательной организации.</w:t>
      </w:r>
      <w:proofErr w:type="gramEnd"/>
    </w:p>
    <w:p w:rsidR="00EA3C1C" w:rsidRPr="00EA3C1C" w:rsidRDefault="00EA3C1C" w:rsidP="00EA3C1C">
      <w:pPr>
        <w:tabs>
          <w:tab w:val="left" w:pos="1080"/>
        </w:tabs>
        <w:spacing w:line="240" w:lineRule="auto"/>
        <w:ind w:firstLine="284"/>
        <w:contextualSpacing/>
        <w:jc w:val="both"/>
        <w:rPr>
          <w:rFonts w:ascii="Times New Roman" w:hAnsi="Times New Roman" w:cs="Times New Roman"/>
          <w:sz w:val="28"/>
          <w:szCs w:val="28"/>
        </w:rPr>
      </w:pPr>
      <w:r w:rsidRPr="00EA3C1C">
        <w:rPr>
          <w:rFonts w:ascii="Times New Roman" w:hAnsi="Times New Roman" w:cs="Times New Roman"/>
          <w:sz w:val="28"/>
          <w:szCs w:val="28"/>
        </w:rPr>
        <w:t>Ответственность работников образовательной организации устанавливается законодательством Российской Федерации, правилами внутреннего трудового распорядка и иными локальными нормативными актами образовательной организации, должностными инструкциями и трудовыми договорами.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Права и обязанности работников образовательной организации, занимающих должности инженерно-технических, административно-хозяйственных и иных работников, осуществляющих вспомогательные функции, регламентируются положениями Федерального закона от 29.12.2012 №273-ФЗ «Об образовании в Российской Федерации» с последующими изменениями и дополнениями.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4.4.3. Педагогические работники пользуются следующими академическими правами и свободами: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свобода преподавания, свободное выражение своего мнения, свобода от вмешательства в профессиональную деятельность;</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свобода выбора и использования педагогически обоснованных форм, средств, методов обучения и воспитания;</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 </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бесплатное пользование библиотеками и информационными ресурсами, а также доступ в порядке, установленном локальным актом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необходимые для качественного осуществления педагогической, научной и исследовательской деятельности в образовательной организации;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 xml:space="preserve">   - право на участие в управлении образовательной организацией, в том числе в коллегиальных органах управления, в порядке, установленном настоящим Уставом; </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обращение в комиссию по урегулированию споров между участниками образовательных отношений;</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4.4.4. Педагогические работники имеют следующие трудовые права и социальные гарантии: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сокращенную продолжительность рабочего времени;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дополнительное профессиональное образование по профилю педагогической деятельности не реже, чем один раз в три года;</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ежегодный основной удлинённый оплачиваемый отпуск, продолжительность которого определяется Правительством Российской Федерации;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право на досрочное назначение трудовой пенсии по старости в порядке, установленном законодательством Российской Федерации;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иные трудовые права, меры социальной поддержки, установленные федеральными законами и законодательными актами области.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В соответствии со статьей 47 Федерального закона от 29.12.2012 № 273-ФЗ «Об образовании в Российской Федерации»,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Академические права педагогических работников регламентируются положениями Федерального закона №273-ФЗ от 29.12.2012 «Об образовании в Российской Федерации» с последующими изменениями и дополнениями. </w:t>
      </w:r>
    </w:p>
    <w:p w:rsidR="00EA3C1C" w:rsidRPr="00EA3C1C" w:rsidRDefault="00EA3C1C" w:rsidP="00EA3C1C">
      <w:pPr>
        <w:tabs>
          <w:tab w:val="left" w:pos="567"/>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4.5.5. Педагогические работники обязаны:</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предметов, </w:t>
      </w:r>
      <w:r w:rsidRPr="00EA3C1C">
        <w:rPr>
          <w:rFonts w:ascii="Times New Roman" w:hAnsi="Times New Roman" w:cs="Times New Roman"/>
          <w:sz w:val="28"/>
          <w:szCs w:val="28"/>
        </w:rPr>
        <w:lastRenderedPageBreak/>
        <w:t>курсов, дисциплин (модуля) в соответствии с утвержденной рабочей программой;</w:t>
      </w:r>
    </w:p>
    <w:p w:rsidR="00EA3C1C" w:rsidRPr="00EA3C1C" w:rsidRDefault="00EA3C1C" w:rsidP="00EA3C1C">
      <w:pPr>
        <w:tabs>
          <w:tab w:val="left" w:pos="1080"/>
        </w:tabs>
        <w:spacing w:line="240" w:lineRule="auto"/>
        <w:ind w:hanging="142"/>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 соблюдать правовые, нравственные и этические нормы, следовать требованиям профессиональной этики;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уважать честь и достоинство обучающихся и других участников образовательных отношений;</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proofErr w:type="gramStart"/>
      <w:r w:rsidRPr="00EA3C1C">
        <w:rPr>
          <w:rFonts w:ascii="Times New Roman" w:hAnsi="Times New Roman" w:cs="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применять педагогические обоснованные и обеспечивающие высокое качество образования формы, методы обучения и воспитания;</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систематически повышать свой профессиональный уровень;</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соблюдать Устав образовательной организации, правила внутреннего трудового распорядка, локальные нормативные акты.</w:t>
      </w:r>
    </w:p>
    <w:p w:rsidR="00EA3C1C" w:rsidRPr="00EA3C1C" w:rsidRDefault="00EA3C1C" w:rsidP="00EA3C1C">
      <w:pPr>
        <w:tabs>
          <w:tab w:val="left" w:pos="1080"/>
        </w:tabs>
        <w:spacing w:line="240" w:lineRule="auto"/>
        <w:ind w:firstLine="284"/>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EA3C1C">
        <w:rPr>
          <w:rFonts w:ascii="Times New Roman" w:hAnsi="Times New Roman" w:cs="Times New Roman"/>
          <w:sz w:val="28"/>
          <w:szCs w:val="28"/>
        </w:rPr>
        <w:t>сообщения</w:t>
      </w:r>
      <w:proofErr w:type="gramEnd"/>
      <w:r w:rsidRPr="00EA3C1C">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EA3C1C" w:rsidRPr="00EA3C1C" w:rsidRDefault="00EA3C1C" w:rsidP="00EA3C1C">
      <w:pPr>
        <w:tabs>
          <w:tab w:val="left" w:pos="1080"/>
        </w:tabs>
        <w:spacing w:line="240" w:lineRule="auto"/>
        <w:ind w:firstLine="284"/>
        <w:contextualSpacing/>
        <w:jc w:val="both"/>
        <w:rPr>
          <w:rFonts w:ascii="Times New Roman" w:hAnsi="Times New Roman" w:cs="Times New Roman"/>
          <w:sz w:val="28"/>
          <w:szCs w:val="28"/>
        </w:rPr>
      </w:pPr>
      <w:r w:rsidRPr="00EA3C1C">
        <w:rPr>
          <w:rFonts w:ascii="Times New Roman" w:hAnsi="Times New Roman" w:cs="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w:t>
      </w:r>
    </w:p>
    <w:p w:rsidR="00EA3C1C" w:rsidRPr="00EA3C1C" w:rsidRDefault="00EA3C1C" w:rsidP="00EA3C1C">
      <w:pPr>
        <w:tabs>
          <w:tab w:val="left" w:pos="1080"/>
        </w:tabs>
        <w:spacing w:line="240" w:lineRule="auto"/>
        <w:ind w:firstLine="284"/>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Номенклатура должностей педагогических работников организаций, осуществляющих образовательную деятельность, должностей руководителей </w:t>
      </w:r>
      <w:r w:rsidRPr="00EA3C1C">
        <w:rPr>
          <w:rFonts w:ascii="Times New Roman" w:hAnsi="Times New Roman" w:cs="Times New Roman"/>
          <w:sz w:val="28"/>
          <w:szCs w:val="28"/>
        </w:rPr>
        <w:lastRenderedPageBreak/>
        <w:t>образовательных организаций утверждается Правительством Российской Федерации.</w:t>
      </w:r>
    </w:p>
    <w:p w:rsidR="00EA3C1C" w:rsidRPr="00EA3C1C" w:rsidRDefault="00EA3C1C" w:rsidP="00EA3C1C">
      <w:pPr>
        <w:tabs>
          <w:tab w:val="left" w:pos="1080"/>
        </w:tabs>
        <w:spacing w:line="240" w:lineRule="auto"/>
        <w:ind w:firstLine="284"/>
        <w:contextualSpacing/>
        <w:jc w:val="both"/>
        <w:rPr>
          <w:rFonts w:ascii="Times New Roman" w:hAnsi="Times New Roman" w:cs="Times New Roman"/>
          <w:sz w:val="28"/>
          <w:szCs w:val="28"/>
        </w:rPr>
      </w:pPr>
      <w:proofErr w:type="gramStart"/>
      <w:r w:rsidRPr="00EA3C1C">
        <w:rPr>
          <w:rFonts w:ascii="Times New Roman" w:hAnsi="Times New Roman" w:cs="Times New Roman"/>
          <w:sz w:val="28"/>
          <w:szCs w:val="2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пунктом Устава, учитывается при прохождении ими аттестации.</w:t>
      </w:r>
    </w:p>
    <w:p w:rsidR="00EA3C1C" w:rsidRPr="00EA3C1C" w:rsidRDefault="00EA3C1C" w:rsidP="00EA3C1C">
      <w:pPr>
        <w:tabs>
          <w:tab w:val="left" w:pos="1080"/>
        </w:tabs>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Обязанности педагогических работников регламентируются положениями Федерального закона от 29.12.2012 №273-ФЗ «Об образовании в Российской Федерации» с последующими изменениями и дополнениями.</w:t>
      </w:r>
    </w:p>
    <w:p w:rsidR="00EA3C1C" w:rsidRPr="00EA3C1C" w:rsidRDefault="00EA3C1C" w:rsidP="00EA3C1C">
      <w:pPr>
        <w:spacing w:line="240" w:lineRule="auto"/>
        <w:ind w:firstLine="720"/>
        <w:contextualSpacing/>
        <w:jc w:val="both"/>
        <w:rPr>
          <w:rFonts w:ascii="Times New Roman" w:hAnsi="Times New Roman" w:cs="Times New Roman"/>
          <w:sz w:val="28"/>
          <w:szCs w:val="28"/>
        </w:rPr>
      </w:pP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r w:rsidRPr="00EA3C1C">
        <w:rPr>
          <w:rFonts w:ascii="Times New Roman" w:hAnsi="Times New Roman" w:cs="Times New Roman"/>
          <w:sz w:val="28"/>
          <w:szCs w:val="28"/>
        </w:rPr>
        <w:t>5. ИМУЩЕСТВО И ФИНАНСОВОЕ ОБЕСПЕЧЕНИЕ ОБРАЗОВАТЕЛЬНОЙ ОРГАНИЗАЦИИ.</w:t>
      </w: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p>
    <w:p w:rsidR="00EA3C1C" w:rsidRPr="00EA3C1C" w:rsidRDefault="00EA3C1C" w:rsidP="00EA3C1C">
      <w:pPr>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5.1. Источниками формирования финансовых средств </w:t>
      </w:r>
      <w:r w:rsidRPr="00EA3C1C">
        <w:rPr>
          <w:rStyle w:val="blk"/>
          <w:rFonts w:ascii="Times New Roman" w:hAnsi="Times New Roman" w:cs="Times New Roman"/>
          <w:sz w:val="28"/>
          <w:szCs w:val="28"/>
        </w:rPr>
        <w:t>образовательной организации</w:t>
      </w:r>
      <w:r w:rsidRPr="00EA3C1C">
        <w:rPr>
          <w:rFonts w:ascii="Times New Roman" w:hAnsi="Times New Roman" w:cs="Times New Roman"/>
          <w:sz w:val="28"/>
          <w:szCs w:val="28"/>
        </w:rPr>
        <w:t xml:space="preserve"> являются:</w:t>
      </w:r>
    </w:p>
    <w:p w:rsidR="00EA3C1C" w:rsidRPr="00EA3C1C" w:rsidRDefault="00EA3C1C" w:rsidP="00EA3C1C">
      <w:pPr>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средства бюджета Сокольского муниципального округа в виде субсидии на выполнение муниципального задания, и иные цели;</w:t>
      </w:r>
    </w:p>
    <w:p w:rsidR="00EA3C1C" w:rsidRPr="00EA3C1C" w:rsidRDefault="00EA3C1C" w:rsidP="00EA3C1C">
      <w:pPr>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средства, поступающие от приносящей доход деятельности, предусмотренной настоящим Уставом;</w:t>
      </w:r>
    </w:p>
    <w:p w:rsidR="00EA3C1C" w:rsidRPr="00EA3C1C" w:rsidRDefault="00EA3C1C" w:rsidP="00EA3C1C">
      <w:pPr>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иные источники, предусмотренные законодательством Российской Федерации.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5.2. Образовательная организация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Привлечение образовательной организацией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5.3. </w:t>
      </w:r>
      <w:r w:rsidRPr="00EA3C1C">
        <w:rPr>
          <w:rFonts w:ascii="Times New Roman" w:eastAsia="Calibri" w:hAnsi="Times New Roman" w:cs="Times New Roman"/>
          <w:sz w:val="28"/>
          <w:szCs w:val="28"/>
        </w:rPr>
        <w:t>Муниципальное задание для образовательной организации формирует и утверждает Учредитель в соответствии с основными видами деятельности. Образовательная организация</w:t>
      </w:r>
      <w:r w:rsidRPr="00EA3C1C">
        <w:rPr>
          <w:rFonts w:ascii="Times New Roman" w:hAnsi="Times New Roman" w:cs="Times New Roman"/>
          <w:sz w:val="28"/>
          <w:szCs w:val="28"/>
        </w:rPr>
        <w:t xml:space="preserve"> не вправе отказаться от его выполнения. </w:t>
      </w:r>
    </w:p>
    <w:p w:rsidR="00EA3C1C" w:rsidRPr="00EA3C1C" w:rsidRDefault="00EA3C1C" w:rsidP="00EA3C1C">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EA3C1C">
        <w:rPr>
          <w:rFonts w:ascii="Times New Roman" w:eastAsia="Calibri" w:hAnsi="Times New Roman" w:cs="Times New Roman"/>
          <w:sz w:val="28"/>
          <w:szCs w:val="28"/>
        </w:rPr>
        <w:t xml:space="preserve">Финансовое обеспечение </w:t>
      </w:r>
      <w:r w:rsidRPr="00EA3C1C">
        <w:rPr>
          <w:rFonts w:ascii="Times New Roman" w:hAnsi="Times New Roman" w:cs="Times New Roman"/>
          <w:sz w:val="28"/>
          <w:szCs w:val="28"/>
        </w:rPr>
        <w:t xml:space="preserve">выполнения муниципального задания </w:t>
      </w:r>
      <w:r w:rsidRPr="00EA3C1C">
        <w:rPr>
          <w:rFonts w:ascii="Times New Roman" w:eastAsia="Calibri" w:hAnsi="Times New Roman" w:cs="Times New Roman"/>
          <w:sz w:val="28"/>
          <w:szCs w:val="28"/>
        </w:rPr>
        <w:t xml:space="preserve">осуществляется в виде субсидий из бюджета </w:t>
      </w:r>
      <w:r w:rsidRPr="00EA3C1C">
        <w:rPr>
          <w:rFonts w:ascii="Times New Roman" w:hAnsi="Times New Roman" w:cs="Times New Roman"/>
          <w:sz w:val="28"/>
          <w:szCs w:val="28"/>
        </w:rPr>
        <w:t xml:space="preserve">Сокольского муниципального округа </w:t>
      </w:r>
      <w:r w:rsidRPr="00EA3C1C">
        <w:rPr>
          <w:rFonts w:ascii="Times New Roman" w:eastAsia="Calibri" w:hAnsi="Times New Roman" w:cs="Times New Roman"/>
          <w:sz w:val="28"/>
          <w:szCs w:val="28"/>
        </w:rPr>
        <w:t xml:space="preserve">в порядке, предусмотренном законодательством </w:t>
      </w:r>
      <w:r w:rsidRPr="00EA3C1C">
        <w:rPr>
          <w:rFonts w:ascii="Times New Roman" w:hAnsi="Times New Roman" w:cs="Times New Roman"/>
          <w:sz w:val="28"/>
          <w:szCs w:val="28"/>
        </w:rPr>
        <w:t>с учетом расходов на содержание недвижимого имущества и особо ценного движимого имущества, закрепленного за о</w:t>
      </w:r>
      <w:r w:rsidRPr="00EA3C1C">
        <w:rPr>
          <w:rStyle w:val="blk"/>
          <w:rFonts w:ascii="Times New Roman" w:hAnsi="Times New Roman" w:cs="Times New Roman"/>
          <w:sz w:val="28"/>
          <w:szCs w:val="28"/>
        </w:rPr>
        <w:t>бразовательной организацией</w:t>
      </w:r>
      <w:r w:rsidRPr="00EA3C1C">
        <w:rPr>
          <w:rFonts w:ascii="Times New Roman" w:hAnsi="Times New Roman" w:cs="Times New Roman"/>
          <w:sz w:val="28"/>
          <w:szCs w:val="28"/>
        </w:rPr>
        <w:t xml:space="preserve"> собственником имущества или </w:t>
      </w:r>
      <w:r w:rsidRPr="00EA3C1C">
        <w:rPr>
          <w:rFonts w:ascii="Times New Roman" w:hAnsi="Times New Roman" w:cs="Times New Roman"/>
          <w:sz w:val="28"/>
          <w:szCs w:val="28"/>
        </w:rPr>
        <w:lastRenderedPageBreak/>
        <w:t>приобретенного о</w:t>
      </w:r>
      <w:r w:rsidRPr="00EA3C1C">
        <w:rPr>
          <w:rStyle w:val="blk"/>
          <w:rFonts w:ascii="Times New Roman" w:hAnsi="Times New Roman" w:cs="Times New Roman"/>
          <w:sz w:val="28"/>
          <w:szCs w:val="28"/>
        </w:rPr>
        <w:t xml:space="preserve">бразовательной организацией </w:t>
      </w:r>
      <w:r w:rsidRPr="00EA3C1C">
        <w:rPr>
          <w:rFonts w:ascii="Times New Roman" w:hAnsi="Times New Roman" w:cs="Times New Roman"/>
          <w:sz w:val="28"/>
          <w:szCs w:val="28"/>
        </w:rPr>
        <w:t>за счет средств, выделяемых ему собственником имущества на приобретение такого имущества, расходов на уплату налогов, в качестве объекта налогообложения, по</w:t>
      </w:r>
      <w:proofErr w:type="gramEnd"/>
      <w:r w:rsidRPr="00EA3C1C">
        <w:rPr>
          <w:rFonts w:ascii="Times New Roman" w:hAnsi="Times New Roman" w:cs="Times New Roman"/>
          <w:sz w:val="28"/>
          <w:szCs w:val="28"/>
        </w:rPr>
        <w:t xml:space="preserve"> которым является соответствующее имущество, в том числе земельные участки. </w:t>
      </w:r>
    </w:p>
    <w:p w:rsidR="00EA3C1C" w:rsidRPr="00EA3C1C" w:rsidRDefault="00EA3C1C" w:rsidP="00EA3C1C">
      <w:pPr>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Уменьшение объёма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Образовательная организация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статье 9.2. Федерального закона от 12.01.1996 № 7-ФЗ «О некоммерческих организациях», для граждан и юридических лиц за плату и на одинаковых при оказании одних и тех же услуг условиях.</w:t>
      </w:r>
    </w:p>
    <w:p w:rsidR="00EA3C1C" w:rsidRPr="00EA3C1C" w:rsidRDefault="00EA3C1C" w:rsidP="00EA3C1C">
      <w:pPr>
        <w:tabs>
          <w:tab w:val="left" w:pos="567"/>
        </w:tabs>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5.4. Образовательная организация ведет учет доходов и расходов, полученных от приносящей доход деятельности, в порядке, предусмотренном законодательством Российской Федерации.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Доходы, полученные образовательной организацией от приносящей доход деятельности, и приобретенное за счет этих доходов имущество поступают в самостоятельное распоряжение образовательной организации.</w:t>
      </w:r>
    </w:p>
    <w:p w:rsidR="00EA3C1C" w:rsidRPr="00EA3C1C" w:rsidRDefault="00EA3C1C" w:rsidP="00EA3C1C">
      <w:pPr>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5.5. Имущество образовательной организации закрепляется за ним на праве оперативного управления в соответствии с </w:t>
      </w:r>
      <w:hyperlink r:id="rId12" w:history="1">
        <w:r w:rsidRPr="00EA3C1C">
          <w:rPr>
            <w:rFonts w:ascii="Times New Roman" w:hAnsi="Times New Roman" w:cs="Times New Roman"/>
            <w:sz w:val="28"/>
            <w:szCs w:val="28"/>
          </w:rPr>
          <w:t>Гражданским кодексом</w:t>
        </w:r>
      </w:hyperlink>
      <w:r w:rsidRPr="00EA3C1C">
        <w:rPr>
          <w:rFonts w:ascii="Times New Roman" w:hAnsi="Times New Roman" w:cs="Times New Roman"/>
          <w:sz w:val="28"/>
          <w:szCs w:val="28"/>
        </w:rPr>
        <w:t xml:space="preserve"> Российской Федерации.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Земельный участок, необходимый для выполнения образовательной организации своих уставных задач, предоставляется ему на праве постоянного (бессрочного) пользования.</w:t>
      </w:r>
    </w:p>
    <w:p w:rsidR="00EA3C1C" w:rsidRPr="00EA3C1C" w:rsidRDefault="00EA3C1C" w:rsidP="00EA3C1C">
      <w:pPr>
        <w:autoSpaceDE w:val="0"/>
        <w:autoSpaceDN w:val="0"/>
        <w:adjustRightInd w:val="0"/>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5.6. </w:t>
      </w:r>
      <w:r w:rsidRPr="00EA3C1C">
        <w:rPr>
          <w:rStyle w:val="blk"/>
          <w:rFonts w:ascii="Times New Roman" w:hAnsi="Times New Roman" w:cs="Times New Roman"/>
          <w:sz w:val="28"/>
          <w:szCs w:val="28"/>
        </w:rPr>
        <w:t>Образовательная организация</w:t>
      </w:r>
      <w:r w:rsidRPr="00EA3C1C">
        <w:rPr>
          <w:rFonts w:ascii="Times New Roman" w:hAnsi="Times New Roman" w:cs="Times New Roman"/>
          <w:sz w:val="28"/>
          <w:szCs w:val="28"/>
        </w:rPr>
        <w:t xml:space="preserve"> самостоятельно осуществляет финансово-хозяйственную деятельность. Финансовые и материальные средства, закрепленные за </w:t>
      </w:r>
      <w:r w:rsidRPr="00EA3C1C">
        <w:rPr>
          <w:rStyle w:val="blk"/>
          <w:rFonts w:ascii="Times New Roman" w:hAnsi="Times New Roman" w:cs="Times New Roman"/>
          <w:sz w:val="28"/>
          <w:szCs w:val="28"/>
        </w:rPr>
        <w:t>образовательной организацией на праве оперативного управления, используются им в соответствии с Уставом и изъятию не подлежат, если иное не предусмотрено законодательством Российской Федерации.</w:t>
      </w:r>
    </w:p>
    <w:p w:rsidR="00EA3C1C" w:rsidRPr="00EA3C1C" w:rsidRDefault="00EA3C1C" w:rsidP="00EA3C1C">
      <w:pPr>
        <w:pStyle w:val="ConsPlusNonformat"/>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5.7. </w:t>
      </w:r>
      <w:r w:rsidRPr="00EA3C1C">
        <w:rPr>
          <w:rStyle w:val="blk"/>
          <w:rFonts w:ascii="Times New Roman" w:hAnsi="Times New Roman" w:cs="Times New Roman"/>
          <w:sz w:val="28"/>
          <w:szCs w:val="28"/>
        </w:rPr>
        <w:t>Образовательная организация</w:t>
      </w:r>
      <w:r w:rsidRPr="00EA3C1C">
        <w:rPr>
          <w:rFonts w:ascii="Times New Roman" w:hAnsi="Times New Roman" w:cs="Times New Roman"/>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 xml:space="preserve">5.8. Образовательная организация не вправе без согласия собственника имущества распоряжаться особо ценным движимым имуществом, </w:t>
      </w:r>
      <w:r w:rsidRPr="00EA3C1C">
        <w:rPr>
          <w:rFonts w:ascii="Times New Roman" w:eastAsia="Calibri" w:hAnsi="Times New Roman" w:cs="Times New Roman"/>
          <w:sz w:val="28"/>
          <w:szCs w:val="28"/>
        </w:rPr>
        <w:t>закрепленным за ним собственником или приобретенным за счет средств, выделенных собственником на приобретение такого имущества, а также недвижимым имуществом.</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lastRenderedPageBreak/>
        <w:t xml:space="preserve">Под особо ценным движимым имуществом понимается имущество, без которого осуществление образовательной организацией своей уставной деятельности будет </w:t>
      </w:r>
      <w:proofErr w:type="gramStart"/>
      <w:r w:rsidRPr="00EA3C1C">
        <w:rPr>
          <w:rFonts w:ascii="Times New Roman" w:hAnsi="Times New Roman" w:cs="Times New Roman"/>
          <w:sz w:val="28"/>
          <w:szCs w:val="28"/>
        </w:rPr>
        <w:t>существенно затруднено</w:t>
      </w:r>
      <w:proofErr w:type="gramEnd"/>
      <w:r w:rsidRPr="00EA3C1C">
        <w:rPr>
          <w:rFonts w:ascii="Times New Roman" w:hAnsi="Times New Roman" w:cs="Times New Roman"/>
          <w:sz w:val="28"/>
          <w:szCs w:val="28"/>
        </w:rPr>
        <w:t>.</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eastAsia="Calibri" w:hAnsi="Times New Roman" w:cs="Times New Roman"/>
          <w:sz w:val="28"/>
          <w:szCs w:val="28"/>
        </w:rPr>
        <w:t xml:space="preserve">5.9. </w:t>
      </w:r>
      <w:proofErr w:type="gramStart"/>
      <w:r w:rsidRPr="00EA3C1C">
        <w:rPr>
          <w:rFonts w:ascii="Times New Roman" w:eastAsia="Calibri" w:hAnsi="Times New Roman" w:cs="Times New Roman"/>
          <w:sz w:val="28"/>
          <w:szCs w:val="28"/>
        </w:rPr>
        <w:t>Крупной сделкой для образовательной организации признается с</w:t>
      </w:r>
      <w:r w:rsidRPr="00EA3C1C">
        <w:rPr>
          <w:rFonts w:ascii="Times New Roman" w:hAnsi="Times New Roman" w:cs="Times New Roman"/>
          <w:sz w:val="28"/>
          <w:szCs w:val="28"/>
        </w:rPr>
        <w:t xml:space="preserve">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образовательная организация вправе распоряжаться самостоятельно), а также с передачей такого имущества в пользование или в залог </w:t>
      </w:r>
      <w:r w:rsidRPr="00EA3C1C">
        <w:rPr>
          <w:rFonts w:ascii="Times New Roman" w:eastAsia="Calibri" w:hAnsi="Times New Roman" w:cs="Times New Roman"/>
          <w:sz w:val="28"/>
          <w:szCs w:val="28"/>
        </w:rPr>
        <w:t>при условии, что цена такой сделки либо стоимость отчуждаемого или передаваемого имущества превышает 10% процентов балансовой стоимости активов образовательной</w:t>
      </w:r>
      <w:proofErr w:type="gramEnd"/>
      <w:r w:rsidRPr="00EA3C1C">
        <w:rPr>
          <w:rFonts w:ascii="Times New Roman" w:eastAsia="Calibri" w:hAnsi="Times New Roman" w:cs="Times New Roman"/>
          <w:sz w:val="28"/>
          <w:szCs w:val="28"/>
        </w:rPr>
        <w:t xml:space="preserve"> организации, определяемой по данным его бухгалтерской отчетности на последнюю отчетную дату.</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5.10.</w:t>
      </w:r>
      <w:r w:rsidRPr="00EA3C1C">
        <w:rPr>
          <w:rStyle w:val="blk"/>
          <w:rFonts w:ascii="Times New Roman" w:hAnsi="Times New Roman" w:cs="Times New Roman"/>
          <w:sz w:val="28"/>
          <w:szCs w:val="28"/>
        </w:rPr>
        <w:t xml:space="preserve"> </w:t>
      </w:r>
      <w:proofErr w:type="gramStart"/>
      <w:r w:rsidRPr="00EA3C1C">
        <w:rPr>
          <w:rStyle w:val="blk"/>
          <w:rFonts w:ascii="Times New Roman" w:hAnsi="Times New Roman" w:cs="Times New Roman"/>
          <w:sz w:val="28"/>
          <w:szCs w:val="28"/>
        </w:rPr>
        <w:t>Образовательная организация</w:t>
      </w:r>
      <w:r w:rsidRPr="00EA3C1C">
        <w:rPr>
          <w:rFonts w:ascii="Times New Roman" w:hAnsi="Times New Roman" w:cs="Times New Roman"/>
          <w:sz w:val="28"/>
          <w:szCs w:val="28"/>
        </w:rPr>
        <w:t xml:space="preserve"> </w:t>
      </w:r>
      <w:r w:rsidRPr="00EA3C1C">
        <w:rPr>
          <w:rFonts w:ascii="Times New Roman" w:eastAsia="Calibri" w:hAnsi="Times New Roman" w:cs="Times New Roman"/>
          <w:sz w:val="28"/>
          <w:szCs w:val="28"/>
        </w:rPr>
        <w:t>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собственником имущества или приобретенного образовательной организацией за счет средств, выделенных собственником, а также недвижимого имущества независимо от того, по каким основаниям оно поступило</w:t>
      </w:r>
      <w:proofErr w:type="gramEnd"/>
      <w:r w:rsidRPr="00EA3C1C">
        <w:rPr>
          <w:rFonts w:ascii="Times New Roman" w:eastAsia="Calibri" w:hAnsi="Times New Roman" w:cs="Times New Roman"/>
          <w:sz w:val="28"/>
          <w:szCs w:val="28"/>
        </w:rPr>
        <w:t xml:space="preserve"> в оперативное управление образовательной организацией и за </w:t>
      </w:r>
      <w:proofErr w:type="gramStart"/>
      <w:r w:rsidRPr="00EA3C1C">
        <w:rPr>
          <w:rFonts w:ascii="Times New Roman" w:eastAsia="Calibri" w:hAnsi="Times New Roman" w:cs="Times New Roman"/>
          <w:sz w:val="28"/>
          <w:szCs w:val="28"/>
        </w:rPr>
        <w:t>счет</w:t>
      </w:r>
      <w:proofErr w:type="gramEnd"/>
      <w:r w:rsidRPr="00EA3C1C">
        <w:rPr>
          <w:rFonts w:ascii="Times New Roman" w:eastAsia="Calibri" w:hAnsi="Times New Roman" w:cs="Times New Roman"/>
          <w:sz w:val="28"/>
          <w:szCs w:val="28"/>
        </w:rPr>
        <w:t xml:space="preserve"> каких средств приобретено</w:t>
      </w:r>
      <w:r w:rsidRPr="00EA3C1C">
        <w:rPr>
          <w:rFonts w:ascii="Times New Roman" w:hAnsi="Times New Roman" w:cs="Times New Roman"/>
          <w:sz w:val="28"/>
          <w:szCs w:val="28"/>
        </w:rPr>
        <w:t>.</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eastAsia="Calibri" w:hAnsi="Times New Roman" w:cs="Times New Roman"/>
          <w:sz w:val="28"/>
          <w:szCs w:val="28"/>
        </w:rPr>
        <w:t>По обязательствам образовательной организации, связанным с причинением вреда гражданам, при недостаточности имущества образовательной организации, на которое может быть обращено взыскание, субсидиарную ответственность несет собственник имущества.</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Образовательная организация не отвечает по обязательствам собственника.</w:t>
      </w:r>
    </w:p>
    <w:p w:rsidR="00EA3C1C" w:rsidRPr="00EA3C1C" w:rsidRDefault="00EA3C1C" w:rsidP="00EA3C1C">
      <w:pPr>
        <w:pStyle w:val="ConsPlusNonformat"/>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5.11. </w:t>
      </w:r>
      <w:r w:rsidRPr="00EA3C1C">
        <w:rPr>
          <w:rStyle w:val="blk"/>
          <w:rFonts w:ascii="Times New Roman" w:hAnsi="Times New Roman" w:cs="Times New Roman"/>
          <w:sz w:val="28"/>
          <w:szCs w:val="28"/>
        </w:rPr>
        <w:t>Образовательная организация</w:t>
      </w:r>
      <w:r w:rsidRPr="00EA3C1C">
        <w:rPr>
          <w:rFonts w:ascii="Times New Roman" w:hAnsi="Times New Roman" w:cs="Times New Roman"/>
          <w:sz w:val="28"/>
          <w:szCs w:val="28"/>
        </w:rPr>
        <w:t xml:space="preserve"> в отношении денежных средств и имущества, закрепленного за ним на праве оперативного управления, обязано согласовывать с органом по управлению имуществом в случаях и в порядке, установленных федеральными законами, законами Вологодской области</w:t>
      </w:r>
      <w:r w:rsidRPr="00EA3C1C">
        <w:rPr>
          <w:rFonts w:ascii="Times New Roman" w:hAnsi="Times New Roman" w:cs="Times New Roman"/>
          <w:i/>
          <w:sz w:val="28"/>
          <w:szCs w:val="28"/>
        </w:rPr>
        <w:t>,</w:t>
      </w:r>
      <w:r w:rsidRPr="00EA3C1C">
        <w:rPr>
          <w:rFonts w:ascii="Times New Roman" w:hAnsi="Times New Roman" w:cs="Times New Roman"/>
          <w:sz w:val="28"/>
          <w:szCs w:val="28"/>
        </w:rPr>
        <w:t xml:space="preserve"> иными нормативными правовыми актами совершение образовательной организацией крупных сделок и сделок, в совершении которых имеется заинтересованность.</w:t>
      </w:r>
    </w:p>
    <w:p w:rsidR="00EA3C1C" w:rsidRPr="00EA3C1C" w:rsidRDefault="00EA3C1C" w:rsidP="00EA3C1C">
      <w:pPr>
        <w:widowControl w:val="0"/>
        <w:autoSpaceDE w:val="0"/>
        <w:autoSpaceDN w:val="0"/>
        <w:adjustRightInd w:val="0"/>
        <w:spacing w:line="240" w:lineRule="auto"/>
        <w:contextualSpacing/>
        <w:jc w:val="both"/>
        <w:rPr>
          <w:rFonts w:ascii="Times New Roman" w:hAnsi="Times New Roman" w:cs="Times New Roman"/>
          <w:sz w:val="28"/>
          <w:szCs w:val="28"/>
        </w:rPr>
      </w:pP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r w:rsidRPr="00EA3C1C">
        <w:rPr>
          <w:rFonts w:ascii="Times New Roman" w:hAnsi="Times New Roman" w:cs="Times New Roman"/>
          <w:sz w:val="28"/>
          <w:szCs w:val="28"/>
        </w:rPr>
        <w:t>6. УПРАВЛЕНИЕ ОБРАЗОВАТЕЛЬНОЙ ОРГАНИЗАЦИЕЙ.</w:t>
      </w: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6.1. Управление образовательной организацией осуществляется в соответствии с федеральными законами, законами Вологодской области, правовыми актами органов местного самоуправления Сокольского муниципального округа и настоящим Уставом на основе сочетания принципов единоначалия и коллегиальности.</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6.2. К компетенции Учредителя относятся:</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lastRenderedPageBreak/>
        <w:t>– утверждение Устава образовательной организации, а также вносимых в него изменений;</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xml:space="preserve">– назначение </w:t>
      </w:r>
      <w:proofErr w:type="gramStart"/>
      <w:r w:rsidRPr="00EA3C1C">
        <w:rPr>
          <w:rFonts w:ascii="Times New Roman" w:hAnsi="Times New Roman" w:cs="Times New Roman"/>
          <w:sz w:val="28"/>
          <w:szCs w:val="28"/>
        </w:rPr>
        <w:t>заведующего</w:t>
      </w:r>
      <w:proofErr w:type="gramEnd"/>
      <w:r w:rsidRPr="00EA3C1C">
        <w:rPr>
          <w:rFonts w:ascii="Times New Roman" w:hAnsi="Times New Roman" w:cs="Times New Roman"/>
          <w:sz w:val="28"/>
          <w:szCs w:val="28"/>
        </w:rPr>
        <w:t xml:space="preserve"> образовательной организации и прекращение его полномочий, а также заключение и прекращение трудового договора с ним;</w:t>
      </w:r>
    </w:p>
    <w:p w:rsidR="00EA3C1C" w:rsidRPr="00EA3C1C" w:rsidRDefault="00EA3C1C" w:rsidP="00EA3C1C">
      <w:pPr>
        <w:numPr>
          <w:ilvl w:val="0"/>
          <w:numId w:val="8"/>
        </w:numPr>
        <w:tabs>
          <w:tab w:val="left" w:pos="851"/>
        </w:tabs>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xml:space="preserve">проведение процедур реорганизации, изменения типа и ликвидации образовательной организации; </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образовательной организации основными видами деятельности;</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предварительное согласование совершения образовательной организацией крупных сделок, соответствующих критериям, установленным Федеральным законом от 12.01.1996 № 7-ФЗ "О некоммерческих организациях";</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принятие решения об одобрении сделок с участием образовательной организации,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предварительное согласование сделки по распоряжению недвижимым имуществом образовательной организации, в т. ч. передаче его в аренду;</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 xml:space="preserve">– согласование распоряжения особо ценным движимым имуществом, закрепленным за образовательной организацией </w:t>
      </w:r>
      <w:r w:rsidRPr="00EA3C1C">
        <w:rPr>
          <w:rFonts w:ascii="Times New Roman" w:eastAsia="Calibri" w:hAnsi="Times New Roman" w:cs="Times New Roman"/>
          <w:sz w:val="28"/>
          <w:szCs w:val="28"/>
        </w:rPr>
        <w:t>собственником или приобретенным за счет средств, выделенных собственником на приобретение такого имущества, а также недвижимым имуществом;</w:t>
      </w:r>
    </w:p>
    <w:p w:rsidR="00EA3C1C" w:rsidRPr="00EA3C1C" w:rsidRDefault="00EA3C1C" w:rsidP="00EA3C1C">
      <w:pPr>
        <w:numPr>
          <w:ilvl w:val="0"/>
          <w:numId w:val="6"/>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pacing w:val="2"/>
          <w:sz w:val="28"/>
          <w:szCs w:val="28"/>
          <w:shd w:val="clear" w:color="auto" w:fill="FFFFFF"/>
        </w:rPr>
        <w:t>размещение документов в соответствии с требованиями пунктов 3.3-3.5 статьи 32 </w:t>
      </w:r>
      <w:hyperlink r:id="rId13" w:history="1">
        <w:r w:rsidRPr="00EA3C1C">
          <w:rPr>
            <w:rStyle w:val="a7"/>
            <w:rFonts w:ascii="Times New Roman" w:hAnsi="Times New Roman" w:cs="Times New Roman"/>
            <w:spacing w:val="2"/>
            <w:sz w:val="28"/>
            <w:szCs w:val="28"/>
            <w:shd w:val="clear" w:color="auto" w:fill="FFFFFF"/>
          </w:rPr>
          <w:t>Федерального закона от 12 января 1996 года № 7-ФЗ "О некоммерческих организациях"</w:t>
        </w:r>
      </w:hyperlink>
      <w:r w:rsidRPr="00EA3C1C">
        <w:rPr>
          <w:rFonts w:ascii="Times New Roman" w:hAnsi="Times New Roman" w:cs="Times New Roman"/>
          <w:sz w:val="28"/>
          <w:szCs w:val="28"/>
        </w:rPr>
        <w:t>;</w:t>
      </w:r>
    </w:p>
    <w:p w:rsidR="00EA3C1C" w:rsidRPr="00EA3C1C" w:rsidRDefault="00EA3C1C" w:rsidP="00EA3C1C">
      <w:pPr>
        <w:numPr>
          <w:ilvl w:val="0"/>
          <w:numId w:val="7"/>
        </w:numPr>
        <w:tabs>
          <w:tab w:val="left" w:pos="851"/>
        </w:tabs>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утверждение плана финансово-хозяйственной деятельности образовательной организации;</w:t>
      </w:r>
    </w:p>
    <w:p w:rsidR="00EA3C1C" w:rsidRPr="00EA3C1C" w:rsidRDefault="00EA3C1C" w:rsidP="00EA3C1C">
      <w:pPr>
        <w:numPr>
          <w:ilvl w:val="0"/>
          <w:numId w:val="7"/>
        </w:numPr>
        <w:tabs>
          <w:tab w:val="left" w:pos="851"/>
        </w:tabs>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xml:space="preserve">осуществление </w:t>
      </w:r>
      <w:proofErr w:type="gramStart"/>
      <w:r w:rsidRPr="00EA3C1C">
        <w:rPr>
          <w:rFonts w:ascii="Times New Roman" w:hAnsi="Times New Roman" w:cs="Times New Roman"/>
          <w:sz w:val="28"/>
          <w:szCs w:val="28"/>
        </w:rPr>
        <w:t>контроля за</w:t>
      </w:r>
      <w:proofErr w:type="gramEnd"/>
      <w:r w:rsidRPr="00EA3C1C">
        <w:rPr>
          <w:rFonts w:ascii="Times New Roman" w:hAnsi="Times New Roman" w:cs="Times New Roman"/>
          <w:sz w:val="28"/>
          <w:szCs w:val="28"/>
        </w:rPr>
        <w:t xml:space="preserve"> деятельностью образовательной организации в соответствии с законодательством Российской Федерации;</w:t>
      </w:r>
    </w:p>
    <w:p w:rsidR="00EA3C1C" w:rsidRPr="00EA3C1C" w:rsidRDefault="00EA3C1C" w:rsidP="00EA3C1C">
      <w:pPr>
        <w:numPr>
          <w:ilvl w:val="0"/>
          <w:numId w:val="7"/>
        </w:numPr>
        <w:tabs>
          <w:tab w:val="left" w:pos="851"/>
        </w:tabs>
        <w:autoSpaceDE w:val="0"/>
        <w:autoSpaceDN w:val="0"/>
        <w:adjustRightInd w:val="0"/>
        <w:spacing w:after="0" w:line="240" w:lineRule="auto"/>
        <w:ind w:left="0"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и</w:t>
      </w:r>
      <w:r w:rsidRPr="00EA3C1C">
        <w:rPr>
          <w:rFonts w:ascii="Times New Roman" w:hAnsi="Times New Roman" w:cs="Times New Roman"/>
          <w:sz w:val="28"/>
          <w:szCs w:val="28"/>
          <w:shd w:val="clear" w:color="auto" w:fill="FFFFFF"/>
        </w:rPr>
        <w:t>здание нормативных документов в пределах своих полномочий;</w:t>
      </w:r>
    </w:p>
    <w:p w:rsidR="00EA3C1C" w:rsidRPr="00EA3C1C" w:rsidRDefault="00EA3C1C" w:rsidP="00EA3C1C">
      <w:pPr>
        <w:numPr>
          <w:ilvl w:val="0"/>
          <w:numId w:val="7"/>
        </w:numPr>
        <w:tabs>
          <w:tab w:val="left" w:pos="851"/>
        </w:tabs>
        <w:autoSpaceDE w:val="0"/>
        <w:autoSpaceDN w:val="0"/>
        <w:adjustRightInd w:val="0"/>
        <w:spacing w:after="0" w:line="240" w:lineRule="auto"/>
        <w:ind w:left="0" w:firstLine="567"/>
        <w:contextualSpacing/>
        <w:jc w:val="both"/>
        <w:outlineLvl w:val="2"/>
        <w:rPr>
          <w:rFonts w:ascii="Times New Roman" w:hAnsi="Times New Roman" w:cs="Times New Roman"/>
          <w:sz w:val="28"/>
          <w:szCs w:val="28"/>
          <w:shd w:val="clear" w:color="auto" w:fill="FFFFFF"/>
        </w:rPr>
      </w:pPr>
      <w:r w:rsidRPr="00EA3C1C">
        <w:rPr>
          <w:rFonts w:ascii="Times New Roman" w:hAnsi="Times New Roman" w:cs="Times New Roman"/>
          <w:sz w:val="28"/>
          <w:szCs w:val="28"/>
        </w:rPr>
        <w:t>о</w:t>
      </w:r>
      <w:r w:rsidRPr="00EA3C1C">
        <w:rPr>
          <w:rFonts w:ascii="Times New Roman" w:hAnsi="Times New Roman" w:cs="Times New Roman"/>
          <w:sz w:val="28"/>
          <w:szCs w:val="28"/>
          <w:shd w:val="clear" w:color="auto" w:fill="FFFFFF"/>
        </w:rPr>
        <w:t>существление иных полномочий, установленных действующим законодательством.</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xml:space="preserve">6.3. Единоличным исполнительным органом образовательной организации является заведующий, который осуществляет текущее руководство деятельностью образовательной организации. </w:t>
      </w:r>
      <w:proofErr w:type="gramStart"/>
      <w:r w:rsidRPr="00EA3C1C">
        <w:rPr>
          <w:rFonts w:ascii="Times New Roman" w:hAnsi="Times New Roman" w:cs="Times New Roman"/>
          <w:sz w:val="28"/>
          <w:szCs w:val="28"/>
        </w:rPr>
        <w:t>Заведующий</w:t>
      </w:r>
      <w:proofErr w:type="gramEnd"/>
      <w:r w:rsidRPr="00EA3C1C">
        <w:rPr>
          <w:rFonts w:ascii="Times New Roman" w:hAnsi="Times New Roman" w:cs="Times New Roman"/>
          <w:sz w:val="28"/>
          <w:szCs w:val="28"/>
        </w:rPr>
        <w:t xml:space="preserve"> образовательной организации назначается на должность и освобождается от должности Учредителем образовательной организации.</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xml:space="preserve">Кандидаты на должность </w:t>
      </w:r>
      <w:proofErr w:type="gramStart"/>
      <w:r w:rsidRPr="00EA3C1C">
        <w:rPr>
          <w:rFonts w:ascii="Times New Roman" w:hAnsi="Times New Roman" w:cs="Times New Roman"/>
          <w:sz w:val="28"/>
          <w:szCs w:val="28"/>
        </w:rPr>
        <w:t>заведующего</w:t>
      </w:r>
      <w:proofErr w:type="gramEnd"/>
      <w:r w:rsidRPr="00EA3C1C">
        <w:rPr>
          <w:rFonts w:ascii="Times New Roman" w:hAnsi="Times New Roman" w:cs="Times New Roman"/>
          <w:sz w:val="28"/>
          <w:szCs w:val="28"/>
        </w:rPr>
        <w:t xml:space="preserve"> образовательной организации проходят обязательную аттестацию. Порядок и сроки проведения аттестации </w:t>
      </w:r>
      <w:proofErr w:type="gramStart"/>
      <w:r w:rsidRPr="00EA3C1C">
        <w:rPr>
          <w:rFonts w:ascii="Times New Roman" w:hAnsi="Times New Roman" w:cs="Times New Roman"/>
          <w:sz w:val="28"/>
          <w:szCs w:val="28"/>
        </w:rPr>
        <w:t>кандидатов</w:t>
      </w:r>
      <w:proofErr w:type="gramEnd"/>
      <w:r w:rsidRPr="00EA3C1C">
        <w:rPr>
          <w:rFonts w:ascii="Times New Roman" w:hAnsi="Times New Roman" w:cs="Times New Roman"/>
          <w:sz w:val="28"/>
          <w:szCs w:val="28"/>
        </w:rPr>
        <w:t xml:space="preserve"> на должность заведующего образовательной организации устанавливаются Учредителем.</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lastRenderedPageBreak/>
        <w:t>6.3.1 Заведующий осуществляет руководство деятельностью образовательной организации в соответствии с законодательством Российской Федерации и настоящим Уставом, несет ответственность за деятельность образовательной организации.</w:t>
      </w:r>
      <w:r w:rsidRPr="00EA3C1C">
        <w:rPr>
          <w:rFonts w:ascii="Times New Roman" w:hAnsi="Times New Roman" w:cs="Times New Roman"/>
          <w:bCs/>
          <w:sz w:val="28"/>
          <w:szCs w:val="28"/>
        </w:rPr>
        <w:t xml:space="preserve"> </w:t>
      </w:r>
      <w:r w:rsidRPr="00EA3C1C">
        <w:rPr>
          <w:rFonts w:ascii="Times New Roman" w:hAnsi="Times New Roman" w:cs="Times New Roman"/>
          <w:sz w:val="28"/>
          <w:szCs w:val="28"/>
        </w:rPr>
        <w:t xml:space="preserve">Заведующий </w:t>
      </w:r>
      <w:r w:rsidRPr="00EA3C1C">
        <w:rPr>
          <w:rFonts w:ascii="Times New Roman" w:hAnsi="Times New Roman" w:cs="Times New Roman"/>
          <w:bCs/>
          <w:sz w:val="28"/>
          <w:szCs w:val="28"/>
        </w:rPr>
        <w:t>имеет право передать часть своих полномочий заместителям, в том числе временно на период своего отсутствия.</w:t>
      </w:r>
    </w:p>
    <w:p w:rsidR="00EA3C1C" w:rsidRPr="00EA3C1C" w:rsidRDefault="00EA3C1C" w:rsidP="00EA3C1C">
      <w:pPr>
        <w:autoSpaceDE w:val="0"/>
        <w:autoSpaceDN w:val="0"/>
        <w:adjustRightInd w:val="0"/>
        <w:spacing w:line="240" w:lineRule="auto"/>
        <w:ind w:firstLine="567"/>
        <w:contextualSpacing/>
        <w:jc w:val="both"/>
        <w:outlineLvl w:val="2"/>
        <w:rPr>
          <w:rFonts w:ascii="Times New Roman" w:hAnsi="Times New Roman" w:cs="Times New Roman"/>
          <w:sz w:val="28"/>
          <w:szCs w:val="28"/>
        </w:rPr>
      </w:pPr>
      <w:r w:rsidRPr="00EA3C1C">
        <w:rPr>
          <w:rFonts w:ascii="Times New Roman" w:hAnsi="Times New Roman" w:cs="Times New Roman"/>
          <w:sz w:val="28"/>
          <w:szCs w:val="28"/>
        </w:rPr>
        <w:t xml:space="preserve">6.3.2. </w:t>
      </w:r>
      <w:proofErr w:type="gramStart"/>
      <w:r w:rsidRPr="00EA3C1C">
        <w:rPr>
          <w:rFonts w:ascii="Times New Roman" w:hAnsi="Times New Roman" w:cs="Times New Roman"/>
          <w:sz w:val="28"/>
          <w:szCs w:val="28"/>
        </w:rPr>
        <w:t>Заведующий</w:t>
      </w:r>
      <w:proofErr w:type="gramEnd"/>
      <w:r w:rsidRPr="00EA3C1C">
        <w:rPr>
          <w:rFonts w:ascii="Times New Roman" w:hAnsi="Times New Roman" w:cs="Times New Roman"/>
          <w:sz w:val="28"/>
          <w:szCs w:val="28"/>
        </w:rPr>
        <w:t xml:space="preserve"> образовательной организации организует выполнение решений Учредителя по вопросам деятельности образовательной организации, принятым в рамках компетенции Учредителя.</w:t>
      </w:r>
    </w:p>
    <w:p w:rsidR="00EA3C1C" w:rsidRPr="00EA3C1C" w:rsidRDefault="00EA3C1C" w:rsidP="00EA3C1C">
      <w:pPr>
        <w:spacing w:line="240" w:lineRule="auto"/>
        <w:ind w:firstLine="567"/>
        <w:contextualSpacing/>
        <w:jc w:val="both"/>
        <w:textAlignment w:val="baseline"/>
        <w:rPr>
          <w:rFonts w:ascii="Times New Roman" w:hAnsi="Times New Roman" w:cs="Times New Roman"/>
          <w:sz w:val="28"/>
          <w:szCs w:val="28"/>
        </w:rPr>
      </w:pPr>
      <w:r w:rsidRPr="00EA3C1C">
        <w:rPr>
          <w:rFonts w:ascii="Times New Roman" w:hAnsi="Times New Roman" w:cs="Times New Roman"/>
          <w:sz w:val="28"/>
          <w:szCs w:val="28"/>
        </w:rPr>
        <w:t xml:space="preserve">6.3.3. </w:t>
      </w:r>
      <w:proofErr w:type="gramStart"/>
      <w:r w:rsidRPr="00EA3C1C">
        <w:rPr>
          <w:rFonts w:ascii="Times New Roman" w:hAnsi="Times New Roman" w:cs="Times New Roman"/>
          <w:sz w:val="28"/>
          <w:szCs w:val="28"/>
        </w:rPr>
        <w:t>Заведующий</w:t>
      </w:r>
      <w:proofErr w:type="gramEnd"/>
      <w:r w:rsidRPr="00EA3C1C">
        <w:rPr>
          <w:rFonts w:ascii="Times New Roman" w:hAnsi="Times New Roman" w:cs="Times New Roman"/>
          <w:sz w:val="28"/>
          <w:szCs w:val="28"/>
        </w:rPr>
        <w:t xml:space="preserve"> образовательной организации вправе:</w:t>
      </w:r>
    </w:p>
    <w:p w:rsidR="00EA3C1C" w:rsidRPr="00EA3C1C" w:rsidRDefault="00EA3C1C" w:rsidP="00EA3C1C">
      <w:pPr>
        <w:numPr>
          <w:ilvl w:val="0"/>
          <w:numId w:val="9"/>
        </w:numPr>
        <w:tabs>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устанавливать штатное расписание, заключать, изменять и расторгать трудовые договоры с работниками в порядке и на условиях, которые установлены трудовым законодательством;</w:t>
      </w:r>
    </w:p>
    <w:p w:rsidR="00EA3C1C" w:rsidRPr="00EA3C1C" w:rsidRDefault="00EA3C1C" w:rsidP="00EA3C1C">
      <w:pPr>
        <w:numPr>
          <w:ilvl w:val="0"/>
          <w:numId w:val="9"/>
        </w:numPr>
        <w:tabs>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вести коллективные переговоры и заключать коллективные договоры;</w:t>
      </w:r>
    </w:p>
    <w:p w:rsidR="00EA3C1C" w:rsidRPr="00EA3C1C" w:rsidRDefault="00EA3C1C" w:rsidP="00EA3C1C">
      <w:pPr>
        <w:numPr>
          <w:ilvl w:val="0"/>
          <w:numId w:val="9"/>
        </w:numPr>
        <w:tabs>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A3C1C" w:rsidRPr="00EA3C1C" w:rsidRDefault="00EA3C1C" w:rsidP="00EA3C1C">
      <w:pPr>
        <w:numPr>
          <w:ilvl w:val="0"/>
          <w:numId w:val="9"/>
        </w:numPr>
        <w:tabs>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создавать объединения работодателей в целях представительства и защиты своих интересов и вступать в них;</w:t>
      </w:r>
    </w:p>
    <w:p w:rsidR="00EA3C1C" w:rsidRPr="00EA3C1C" w:rsidRDefault="00EA3C1C" w:rsidP="00EA3C1C">
      <w:pPr>
        <w:numPr>
          <w:ilvl w:val="0"/>
          <w:numId w:val="9"/>
        </w:numPr>
        <w:tabs>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реализовывать права, предоставленные ему законодательством о специальной оценке условий труда.</w:t>
      </w:r>
    </w:p>
    <w:p w:rsidR="00EA3C1C" w:rsidRPr="00EA3C1C" w:rsidRDefault="00EA3C1C" w:rsidP="00EA3C1C">
      <w:pPr>
        <w:pStyle w:val="a3"/>
        <w:numPr>
          <w:ilvl w:val="0"/>
          <w:numId w:val="9"/>
        </w:numPr>
        <w:tabs>
          <w:tab w:val="left" w:pos="812"/>
        </w:tabs>
        <w:ind w:left="0" w:firstLine="567"/>
        <w:jc w:val="both"/>
        <w:outlineLvl w:val="2"/>
        <w:rPr>
          <w:sz w:val="28"/>
          <w:szCs w:val="28"/>
        </w:rPr>
      </w:pPr>
      <w:r w:rsidRPr="00EA3C1C">
        <w:rPr>
          <w:sz w:val="28"/>
          <w:szCs w:val="28"/>
        </w:rPr>
        <w:t>открывать лицевые счета;</w:t>
      </w:r>
    </w:p>
    <w:p w:rsidR="00EA3C1C" w:rsidRPr="00EA3C1C" w:rsidRDefault="00EA3C1C" w:rsidP="00EA3C1C">
      <w:pPr>
        <w:pStyle w:val="a3"/>
        <w:numPr>
          <w:ilvl w:val="0"/>
          <w:numId w:val="9"/>
        </w:numPr>
        <w:tabs>
          <w:tab w:val="left" w:pos="812"/>
        </w:tabs>
        <w:ind w:left="0" w:firstLine="567"/>
        <w:jc w:val="both"/>
        <w:outlineLvl w:val="2"/>
        <w:rPr>
          <w:sz w:val="28"/>
          <w:szCs w:val="28"/>
        </w:rPr>
      </w:pPr>
      <w:r w:rsidRPr="00EA3C1C">
        <w:rPr>
          <w:sz w:val="28"/>
          <w:szCs w:val="28"/>
        </w:rPr>
        <w:t>составлять план финансово-хозяйственной деятельности образовательной организации и утверждать отчетность об исполнении бюджета, бухгалтерскую, налоговую и иную отчетность;</w:t>
      </w:r>
    </w:p>
    <w:p w:rsidR="00EA3C1C" w:rsidRPr="00EA3C1C" w:rsidRDefault="00EA3C1C" w:rsidP="00EA3C1C">
      <w:pPr>
        <w:numPr>
          <w:ilvl w:val="0"/>
          <w:numId w:val="9"/>
        </w:numPr>
        <w:tabs>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заключать сделки и договоры гражданско-правового характера от имени образовательной организации с учетом ограничений, установленных законодательством Российской Федерации;</w:t>
      </w:r>
    </w:p>
    <w:p w:rsidR="00EA3C1C" w:rsidRPr="00EA3C1C" w:rsidRDefault="00EA3C1C" w:rsidP="00EA3C1C">
      <w:pPr>
        <w:numPr>
          <w:ilvl w:val="0"/>
          <w:numId w:val="9"/>
        </w:numPr>
        <w:tabs>
          <w:tab w:val="left" w:pos="812"/>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принимать локальные нормативные акты в порядке, предусмотренном настоящим Уставом;</w:t>
      </w:r>
    </w:p>
    <w:p w:rsidR="00EA3C1C" w:rsidRPr="00EA3C1C" w:rsidRDefault="00EA3C1C" w:rsidP="00EA3C1C">
      <w:pPr>
        <w:pStyle w:val="a3"/>
        <w:numPr>
          <w:ilvl w:val="0"/>
          <w:numId w:val="9"/>
        </w:numPr>
        <w:tabs>
          <w:tab w:val="left" w:pos="812"/>
        </w:tabs>
        <w:ind w:left="0" w:firstLine="567"/>
        <w:jc w:val="both"/>
        <w:rPr>
          <w:sz w:val="28"/>
          <w:szCs w:val="28"/>
        </w:rPr>
      </w:pPr>
      <w:r w:rsidRPr="00EA3C1C">
        <w:rPr>
          <w:sz w:val="28"/>
          <w:szCs w:val="28"/>
        </w:rPr>
        <w:t>зачислять на обучение в образовательную организацию;</w:t>
      </w:r>
    </w:p>
    <w:p w:rsidR="00EA3C1C" w:rsidRPr="00EA3C1C" w:rsidRDefault="00EA3C1C" w:rsidP="00EA3C1C">
      <w:pPr>
        <w:pStyle w:val="a3"/>
        <w:numPr>
          <w:ilvl w:val="0"/>
          <w:numId w:val="9"/>
        </w:numPr>
        <w:tabs>
          <w:tab w:val="left" w:pos="812"/>
        </w:tabs>
        <w:ind w:left="0" w:firstLine="567"/>
        <w:jc w:val="both"/>
        <w:rPr>
          <w:sz w:val="28"/>
          <w:szCs w:val="28"/>
        </w:rPr>
      </w:pPr>
      <w:r w:rsidRPr="00EA3C1C">
        <w:rPr>
          <w:sz w:val="28"/>
          <w:szCs w:val="28"/>
        </w:rPr>
        <w:t>поощрять работников за добросовестный эффективный труд;</w:t>
      </w:r>
    </w:p>
    <w:p w:rsidR="00EA3C1C" w:rsidRPr="00EA3C1C" w:rsidRDefault="00EA3C1C" w:rsidP="00EA3C1C">
      <w:pPr>
        <w:pStyle w:val="a3"/>
        <w:numPr>
          <w:ilvl w:val="0"/>
          <w:numId w:val="9"/>
        </w:numPr>
        <w:tabs>
          <w:tab w:val="left" w:pos="812"/>
        </w:tabs>
        <w:ind w:left="0" w:firstLine="567"/>
        <w:jc w:val="both"/>
        <w:outlineLvl w:val="2"/>
        <w:rPr>
          <w:sz w:val="28"/>
          <w:szCs w:val="28"/>
        </w:rPr>
      </w:pPr>
      <w:r w:rsidRPr="00EA3C1C">
        <w:rPr>
          <w:sz w:val="28"/>
          <w:szCs w:val="28"/>
        </w:rPr>
        <w:t>применять меры дисциплинарной и иной ответственности к работникам, с учетом ограничений, установленных законодательством Российской Федерации;</w:t>
      </w:r>
    </w:p>
    <w:p w:rsidR="00EA3C1C" w:rsidRPr="00EA3C1C" w:rsidRDefault="00EA3C1C" w:rsidP="00EA3C1C">
      <w:pPr>
        <w:pStyle w:val="a3"/>
        <w:numPr>
          <w:ilvl w:val="0"/>
          <w:numId w:val="9"/>
        </w:numPr>
        <w:tabs>
          <w:tab w:val="left" w:pos="851"/>
        </w:tabs>
        <w:ind w:left="0" w:firstLine="567"/>
        <w:jc w:val="both"/>
        <w:rPr>
          <w:sz w:val="28"/>
          <w:szCs w:val="28"/>
        </w:rPr>
      </w:pPr>
      <w:r w:rsidRPr="00EA3C1C">
        <w:rPr>
          <w:sz w:val="28"/>
          <w:szCs w:val="28"/>
        </w:rPr>
        <w:t>распределять должностные обязанности между работниками, в том числе делегировать часть своих полномочий работникам;</w:t>
      </w:r>
    </w:p>
    <w:p w:rsidR="00EA3C1C" w:rsidRPr="00EA3C1C" w:rsidRDefault="00EA3C1C" w:rsidP="00EA3C1C">
      <w:pPr>
        <w:numPr>
          <w:ilvl w:val="0"/>
          <w:numId w:val="9"/>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принимать решения по иным вопросам, связанным с осуществлением образовательной, научной, административной, финансово-экономической деятельности образовательной организации.</w:t>
      </w:r>
    </w:p>
    <w:p w:rsidR="00EA3C1C" w:rsidRPr="00EA3C1C" w:rsidRDefault="00EA3C1C" w:rsidP="00EA3C1C">
      <w:pPr>
        <w:pStyle w:val="c5"/>
        <w:shd w:val="clear" w:color="auto" w:fill="FFFFFF"/>
        <w:spacing w:before="0" w:beforeAutospacing="0" w:after="0" w:afterAutospacing="0"/>
        <w:ind w:firstLine="567"/>
        <w:contextualSpacing/>
        <w:jc w:val="both"/>
        <w:rPr>
          <w:sz w:val="28"/>
          <w:szCs w:val="28"/>
        </w:rPr>
      </w:pPr>
      <w:r w:rsidRPr="00EA3C1C">
        <w:rPr>
          <w:rStyle w:val="c2"/>
          <w:sz w:val="28"/>
          <w:szCs w:val="28"/>
        </w:rPr>
        <w:t xml:space="preserve">6.3.4. </w:t>
      </w:r>
      <w:proofErr w:type="gramStart"/>
      <w:r w:rsidRPr="00EA3C1C">
        <w:rPr>
          <w:rStyle w:val="c2"/>
          <w:sz w:val="28"/>
          <w:szCs w:val="28"/>
        </w:rPr>
        <w:t>Заведующий</w:t>
      </w:r>
      <w:proofErr w:type="gramEnd"/>
      <w:r w:rsidRPr="00EA3C1C">
        <w:rPr>
          <w:rStyle w:val="c2"/>
          <w:sz w:val="28"/>
          <w:szCs w:val="28"/>
        </w:rPr>
        <w:t xml:space="preserve"> </w:t>
      </w:r>
      <w:r w:rsidRPr="00EA3C1C">
        <w:rPr>
          <w:sz w:val="28"/>
          <w:szCs w:val="28"/>
        </w:rPr>
        <w:t xml:space="preserve">образовательной организации </w:t>
      </w:r>
      <w:r w:rsidRPr="00EA3C1C">
        <w:rPr>
          <w:rStyle w:val="c2"/>
          <w:sz w:val="28"/>
          <w:szCs w:val="28"/>
        </w:rPr>
        <w:t>обязан:</w:t>
      </w:r>
    </w:p>
    <w:p w:rsidR="00EA3C1C" w:rsidRPr="00EA3C1C" w:rsidRDefault="00EA3C1C" w:rsidP="00EA3C1C">
      <w:pPr>
        <w:pStyle w:val="a3"/>
        <w:numPr>
          <w:ilvl w:val="0"/>
          <w:numId w:val="10"/>
        </w:numPr>
        <w:tabs>
          <w:tab w:val="left" w:pos="851"/>
        </w:tabs>
        <w:ind w:left="0" w:firstLine="567"/>
        <w:jc w:val="both"/>
        <w:outlineLvl w:val="2"/>
        <w:rPr>
          <w:sz w:val="28"/>
          <w:szCs w:val="28"/>
        </w:rPr>
      </w:pPr>
      <w:r w:rsidRPr="00EA3C1C">
        <w:rPr>
          <w:sz w:val="28"/>
          <w:szCs w:val="28"/>
        </w:rPr>
        <w:lastRenderedPageBreak/>
        <w:t>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eastAsia="Calibri" w:hAnsi="Times New Roman" w:cs="Times New Roman"/>
          <w:sz w:val="28"/>
          <w:szCs w:val="28"/>
        </w:rPr>
      </w:pPr>
      <w:bookmarkStart w:id="7" w:name="sub_108332"/>
      <w:r w:rsidRPr="00EA3C1C">
        <w:rPr>
          <w:rFonts w:ascii="Times New Roman" w:eastAsia="Calibri" w:hAnsi="Times New Roman" w:cs="Times New Roman"/>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eastAsia="Calibri" w:hAnsi="Times New Roman" w:cs="Times New Roman"/>
          <w:sz w:val="28"/>
          <w:szCs w:val="28"/>
        </w:rPr>
      </w:pPr>
      <w:bookmarkStart w:id="8" w:name="sub_108333"/>
      <w:bookmarkEnd w:id="7"/>
      <w:r w:rsidRPr="00EA3C1C">
        <w:rPr>
          <w:rFonts w:ascii="Times New Roman" w:eastAsia="Calibri" w:hAnsi="Times New Roman" w:cs="Times New Roman"/>
          <w:sz w:val="28"/>
          <w:szCs w:val="28"/>
        </w:rPr>
        <w:t xml:space="preserve">создавать безопасные условия обучения, воспитания, присмотра и ухода </w:t>
      </w:r>
      <w:proofErr w:type="gramStart"/>
      <w:r w:rsidRPr="00EA3C1C">
        <w:rPr>
          <w:rFonts w:ascii="Times New Roman" w:eastAsia="Calibri" w:hAnsi="Times New Roman" w:cs="Times New Roman"/>
          <w:sz w:val="28"/>
          <w:szCs w:val="28"/>
        </w:rPr>
        <w:t>за</w:t>
      </w:r>
      <w:proofErr w:type="gramEnd"/>
      <w:r w:rsidRPr="00EA3C1C">
        <w:rPr>
          <w:rFonts w:ascii="Times New Roman" w:eastAsia="Calibri" w:hAnsi="Times New Roman" w:cs="Times New Roman"/>
          <w:sz w:val="28"/>
          <w:szCs w:val="28"/>
        </w:rPr>
        <w:t xml:space="preserve"> </w:t>
      </w:r>
      <w:proofErr w:type="gramStart"/>
      <w:r w:rsidRPr="00EA3C1C">
        <w:rPr>
          <w:rFonts w:ascii="Times New Roman" w:eastAsia="Calibri" w:hAnsi="Times New Roman" w:cs="Times New Roman"/>
          <w:sz w:val="28"/>
          <w:szCs w:val="28"/>
        </w:rPr>
        <w:t>обучающимися</w:t>
      </w:r>
      <w:proofErr w:type="gramEnd"/>
      <w:r w:rsidRPr="00EA3C1C">
        <w:rPr>
          <w:rFonts w:ascii="Times New Roman" w:eastAsia="Calibri" w:hAnsi="Times New Roman" w:cs="Times New Roman"/>
          <w:sz w:val="28"/>
          <w:szCs w:val="28"/>
        </w:rPr>
        <w:t>,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 xml:space="preserve">создавать условия для охраны здоровья </w:t>
      </w:r>
      <w:proofErr w:type="gramStart"/>
      <w:r w:rsidRPr="00EA3C1C">
        <w:rPr>
          <w:rFonts w:ascii="Times New Roman" w:hAnsi="Times New Roman" w:cs="Times New Roman"/>
          <w:sz w:val="28"/>
          <w:szCs w:val="28"/>
        </w:rPr>
        <w:t>обучающихся</w:t>
      </w:r>
      <w:proofErr w:type="gramEnd"/>
      <w:r w:rsidRPr="00EA3C1C">
        <w:rPr>
          <w:rFonts w:ascii="Times New Roman" w:hAnsi="Times New Roman" w:cs="Times New Roman"/>
          <w:sz w:val="28"/>
          <w:szCs w:val="28"/>
        </w:rPr>
        <w:t>, включая организацию питания, в соответствии с требованиями законодательства Российской Федерации;</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eastAsia="Calibri" w:hAnsi="Times New Roman" w:cs="Times New Roman"/>
          <w:sz w:val="28"/>
          <w:szCs w:val="28"/>
        </w:rPr>
      </w:pPr>
      <w:bookmarkStart w:id="9" w:name="sub_108334"/>
      <w:bookmarkEnd w:id="8"/>
      <w:r w:rsidRPr="00EA3C1C">
        <w:rPr>
          <w:rFonts w:ascii="Times New Roman" w:eastAsia="Calibri" w:hAnsi="Times New Roman" w:cs="Times New Roman"/>
          <w:sz w:val="28"/>
          <w:szCs w:val="28"/>
        </w:rPr>
        <w:t>соблюдать права и свободы обучающихся, родителей (законных представителей) обучающихся, работников образовательной организации;</w:t>
      </w:r>
    </w:p>
    <w:bookmarkEnd w:id="9"/>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обеспечивать реализацию прав работников на дополнительное профессиональное образование по профилю деятельности;</w:t>
      </w:r>
    </w:p>
    <w:p w:rsidR="00EA3C1C" w:rsidRPr="00EA3C1C" w:rsidRDefault="00EA3C1C" w:rsidP="00EA3C1C">
      <w:pPr>
        <w:pStyle w:val="a3"/>
        <w:numPr>
          <w:ilvl w:val="0"/>
          <w:numId w:val="10"/>
        </w:numPr>
        <w:tabs>
          <w:tab w:val="left" w:pos="851"/>
        </w:tabs>
        <w:ind w:left="0" w:firstLine="567"/>
        <w:jc w:val="both"/>
        <w:outlineLvl w:val="2"/>
        <w:rPr>
          <w:sz w:val="28"/>
          <w:szCs w:val="28"/>
        </w:rPr>
      </w:pPr>
      <w:r w:rsidRPr="00EA3C1C">
        <w:rPr>
          <w:sz w:val="28"/>
          <w:szCs w:val="28"/>
        </w:rPr>
        <w:t>обеспечивать сохранность, рациональное и эффективное использование имущества образовательной организации в целях, предусмотренных настоящим Уставом;</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предоставлять работникам работу, обусловленную трудовым договором;</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обеспечивать работникам равную оплату за труд равной ценности;</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A3C1C">
        <w:rPr>
          <w:rFonts w:ascii="Times New Roman" w:hAnsi="Times New Roman" w:cs="Times New Roman"/>
          <w:sz w:val="28"/>
          <w:szCs w:val="28"/>
        </w:rPr>
        <w:t>контроля за</w:t>
      </w:r>
      <w:proofErr w:type="gramEnd"/>
      <w:r w:rsidRPr="00EA3C1C">
        <w:rPr>
          <w:rFonts w:ascii="Times New Roman" w:hAnsi="Times New Roman" w:cs="Times New Roman"/>
          <w:sz w:val="28"/>
          <w:szCs w:val="28"/>
        </w:rPr>
        <w:t xml:space="preserve"> их выполнением;</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proofErr w:type="gramStart"/>
      <w:r w:rsidRPr="00EA3C1C">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EA3C1C" w:rsidRPr="00EA3C1C" w:rsidRDefault="00EA3C1C" w:rsidP="00EA3C1C">
      <w:pPr>
        <w:numPr>
          <w:ilvl w:val="0"/>
          <w:numId w:val="10"/>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A3C1C" w:rsidRPr="00EA3C1C" w:rsidRDefault="00EA3C1C" w:rsidP="00EA3C1C">
      <w:pPr>
        <w:spacing w:line="240" w:lineRule="auto"/>
        <w:ind w:firstLine="567"/>
        <w:contextualSpacing/>
        <w:jc w:val="both"/>
        <w:textAlignment w:val="baseline"/>
        <w:rPr>
          <w:rFonts w:ascii="Times New Roman" w:hAnsi="Times New Roman" w:cs="Times New Roman"/>
          <w:sz w:val="28"/>
          <w:szCs w:val="28"/>
        </w:rPr>
      </w:pPr>
      <w:r w:rsidRPr="00EA3C1C">
        <w:rPr>
          <w:rFonts w:ascii="Times New Roman" w:hAnsi="Times New Roman" w:cs="Times New Roman"/>
          <w:sz w:val="28"/>
          <w:szCs w:val="28"/>
        </w:rPr>
        <w:t xml:space="preserve">6.3.5. Компетенция </w:t>
      </w:r>
      <w:proofErr w:type="gramStart"/>
      <w:r w:rsidRPr="00EA3C1C">
        <w:rPr>
          <w:rFonts w:ascii="Times New Roman" w:hAnsi="Times New Roman" w:cs="Times New Roman"/>
          <w:sz w:val="28"/>
          <w:szCs w:val="28"/>
        </w:rPr>
        <w:t>заведующего</w:t>
      </w:r>
      <w:proofErr w:type="gramEnd"/>
      <w:r w:rsidRPr="00EA3C1C">
        <w:rPr>
          <w:rFonts w:ascii="Times New Roman" w:hAnsi="Times New Roman" w:cs="Times New Roman"/>
          <w:sz w:val="28"/>
          <w:szCs w:val="28"/>
        </w:rPr>
        <w:t xml:space="preserve"> образовательной организации: </w:t>
      </w:r>
    </w:p>
    <w:p w:rsidR="00EA3C1C" w:rsidRPr="00EA3C1C" w:rsidRDefault="00EA3C1C" w:rsidP="00EA3C1C">
      <w:pPr>
        <w:pStyle w:val="a3"/>
        <w:ind w:left="0" w:firstLine="567"/>
        <w:jc w:val="both"/>
        <w:rPr>
          <w:sz w:val="28"/>
          <w:szCs w:val="28"/>
        </w:rPr>
      </w:pPr>
      <w:r w:rsidRPr="00EA3C1C">
        <w:rPr>
          <w:sz w:val="28"/>
          <w:szCs w:val="28"/>
        </w:rPr>
        <w:t>– планирование и организация работы образовательной организации, в том числе планирование и организация образовательной деятельности;</w:t>
      </w:r>
    </w:p>
    <w:p w:rsidR="00EA3C1C" w:rsidRPr="00EA3C1C" w:rsidRDefault="00EA3C1C" w:rsidP="00EA3C1C">
      <w:pPr>
        <w:pStyle w:val="a3"/>
        <w:ind w:left="0" w:firstLine="567"/>
        <w:jc w:val="both"/>
        <w:rPr>
          <w:sz w:val="28"/>
          <w:szCs w:val="28"/>
        </w:rPr>
      </w:pPr>
      <w:r w:rsidRPr="00EA3C1C">
        <w:rPr>
          <w:sz w:val="28"/>
          <w:szCs w:val="28"/>
        </w:rPr>
        <w:t xml:space="preserve">– </w:t>
      </w:r>
      <w:proofErr w:type="gramStart"/>
      <w:r w:rsidRPr="00EA3C1C">
        <w:rPr>
          <w:sz w:val="28"/>
          <w:szCs w:val="28"/>
        </w:rPr>
        <w:t>контроль за</w:t>
      </w:r>
      <w:proofErr w:type="gramEnd"/>
      <w:r w:rsidRPr="00EA3C1C">
        <w:rPr>
          <w:sz w:val="28"/>
          <w:szCs w:val="28"/>
        </w:rPr>
        <w:t xml:space="preserve"> качеством образовательной деятельности, эффективностью работы образовательной организации;</w:t>
      </w:r>
    </w:p>
    <w:p w:rsidR="00EA3C1C" w:rsidRPr="00EA3C1C" w:rsidRDefault="00EA3C1C" w:rsidP="00EA3C1C">
      <w:pPr>
        <w:pStyle w:val="a3"/>
        <w:ind w:left="0" w:firstLine="567"/>
        <w:jc w:val="both"/>
        <w:rPr>
          <w:sz w:val="28"/>
          <w:szCs w:val="28"/>
        </w:rPr>
      </w:pPr>
      <w:r w:rsidRPr="00EA3C1C">
        <w:rPr>
          <w:sz w:val="28"/>
          <w:szCs w:val="28"/>
        </w:rPr>
        <w:t>– организация работы по исполнению решений коллегиальных органов управления образовательной организации;</w:t>
      </w:r>
    </w:p>
    <w:p w:rsidR="00EA3C1C" w:rsidRPr="00EA3C1C" w:rsidRDefault="00EA3C1C" w:rsidP="00EA3C1C">
      <w:pPr>
        <w:pStyle w:val="a3"/>
        <w:ind w:left="0" w:firstLine="567"/>
        <w:jc w:val="both"/>
        <w:rPr>
          <w:sz w:val="28"/>
          <w:szCs w:val="28"/>
        </w:rPr>
      </w:pPr>
      <w:r w:rsidRPr="00EA3C1C">
        <w:rPr>
          <w:sz w:val="28"/>
          <w:szCs w:val="28"/>
        </w:rPr>
        <w:t>– организация работы по согласованию решений в порядке, предусмотренном Уставом;</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 обеспечение прав участников образовательных отношений в образовательной организации;</w:t>
      </w:r>
    </w:p>
    <w:p w:rsidR="00EA3C1C" w:rsidRPr="00EA3C1C" w:rsidRDefault="00EA3C1C" w:rsidP="00EA3C1C">
      <w:pPr>
        <w:pStyle w:val="c1"/>
        <w:shd w:val="clear" w:color="auto" w:fill="FFFFFF"/>
        <w:spacing w:before="0" w:beforeAutospacing="0" w:after="0" w:afterAutospacing="0"/>
        <w:ind w:firstLine="567"/>
        <w:contextualSpacing/>
        <w:jc w:val="both"/>
        <w:rPr>
          <w:sz w:val="28"/>
          <w:szCs w:val="28"/>
        </w:rPr>
      </w:pPr>
      <w:r w:rsidRPr="00EA3C1C">
        <w:rPr>
          <w:sz w:val="28"/>
          <w:szCs w:val="28"/>
        </w:rPr>
        <w:t>–</w:t>
      </w:r>
      <w:r w:rsidRPr="00EA3C1C">
        <w:rPr>
          <w:rStyle w:val="c2"/>
          <w:sz w:val="28"/>
          <w:szCs w:val="28"/>
        </w:rPr>
        <w:t xml:space="preserve"> создание условий для совершенствования образовательной деятельности в образовательной организации, для медицинского обслуживания детей;</w:t>
      </w:r>
    </w:p>
    <w:p w:rsidR="00EA3C1C" w:rsidRPr="00EA3C1C" w:rsidRDefault="00EA3C1C" w:rsidP="00EA3C1C">
      <w:pPr>
        <w:pStyle w:val="c1"/>
        <w:shd w:val="clear" w:color="auto" w:fill="FFFFFF"/>
        <w:spacing w:before="0" w:beforeAutospacing="0" w:after="0" w:afterAutospacing="0"/>
        <w:ind w:firstLine="567"/>
        <w:contextualSpacing/>
        <w:jc w:val="both"/>
        <w:rPr>
          <w:sz w:val="28"/>
          <w:szCs w:val="28"/>
        </w:rPr>
      </w:pPr>
      <w:r w:rsidRPr="00EA3C1C">
        <w:rPr>
          <w:sz w:val="28"/>
          <w:szCs w:val="28"/>
        </w:rPr>
        <w:t>–</w:t>
      </w:r>
      <w:r w:rsidRPr="00EA3C1C">
        <w:rPr>
          <w:rStyle w:val="c2"/>
          <w:sz w:val="28"/>
          <w:szCs w:val="28"/>
        </w:rPr>
        <w:t xml:space="preserve"> осуществление взаимосвязи с семьями </w:t>
      </w:r>
      <w:proofErr w:type="gramStart"/>
      <w:r w:rsidRPr="00EA3C1C">
        <w:rPr>
          <w:rStyle w:val="c2"/>
          <w:sz w:val="28"/>
          <w:szCs w:val="28"/>
        </w:rPr>
        <w:t>обучающихся</w:t>
      </w:r>
      <w:proofErr w:type="gramEnd"/>
      <w:r w:rsidRPr="00EA3C1C">
        <w:rPr>
          <w:rStyle w:val="c2"/>
          <w:sz w:val="28"/>
          <w:szCs w:val="28"/>
        </w:rPr>
        <w:t>, общественными организациями, другими образовательными учреждениями по вопросам дошкольного образования;</w:t>
      </w:r>
    </w:p>
    <w:p w:rsidR="00EA3C1C" w:rsidRPr="00EA3C1C" w:rsidRDefault="00EA3C1C" w:rsidP="00EA3C1C">
      <w:pPr>
        <w:pStyle w:val="c1"/>
        <w:shd w:val="clear" w:color="auto" w:fill="FFFFFF"/>
        <w:spacing w:before="0" w:beforeAutospacing="0" w:after="0" w:afterAutospacing="0"/>
        <w:ind w:firstLine="567"/>
        <w:contextualSpacing/>
        <w:jc w:val="both"/>
        <w:rPr>
          <w:sz w:val="28"/>
          <w:szCs w:val="28"/>
        </w:rPr>
      </w:pPr>
      <w:r w:rsidRPr="00EA3C1C">
        <w:rPr>
          <w:sz w:val="28"/>
          <w:szCs w:val="28"/>
        </w:rPr>
        <w:t>–</w:t>
      </w:r>
      <w:r w:rsidRPr="00EA3C1C">
        <w:rPr>
          <w:rStyle w:val="c2"/>
          <w:sz w:val="28"/>
          <w:szCs w:val="28"/>
        </w:rPr>
        <w:t xml:space="preserve"> прием граждан, обеспечение своевременного и полного рассмотрения устных и письменных обращений юридических и физических лиц, принятие по ним решений и направление ответов заявителям в установленный срок;</w:t>
      </w:r>
    </w:p>
    <w:p w:rsidR="00EA3C1C" w:rsidRPr="00EA3C1C" w:rsidRDefault="00EA3C1C" w:rsidP="00EA3C1C">
      <w:pPr>
        <w:pStyle w:val="c1"/>
        <w:shd w:val="clear" w:color="auto" w:fill="FFFFFF"/>
        <w:spacing w:before="0" w:beforeAutospacing="0" w:after="0" w:afterAutospacing="0"/>
        <w:ind w:firstLine="567"/>
        <w:contextualSpacing/>
        <w:jc w:val="both"/>
        <w:rPr>
          <w:sz w:val="28"/>
          <w:szCs w:val="28"/>
        </w:rPr>
      </w:pPr>
      <w:r w:rsidRPr="00EA3C1C">
        <w:rPr>
          <w:sz w:val="28"/>
          <w:szCs w:val="28"/>
        </w:rPr>
        <w:t>–</w:t>
      </w:r>
      <w:r w:rsidRPr="00EA3C1C">
        <w:rPr>
          <w:rStyle w:val="c2"/>
          <w:sz w:val="28"/>
          <w:szCs w:val="28"/>
        </w:rPr>
        <w:t xml:space="preserve"> обеспечение правильного ведения делопроизводства и документации в образовательной организации;</w:t>
      </w:r>
    </w:p>
    <w:p w:rsidR="00EA3C1C" w:rsidRPr="00EA3C1C" w:rsidRDefault="00EA3C1C" w:rsidP="00EA3C1C">
      <w:pPr>
        <w:pStyle w:val="c1"/>
        <w:shd w:val="clear" w:color="auto" w:fill="FFFFFF"/>
        <w:spacing w:before="0" w:beforeAutospacing="0" w:after="0" w:afterAutospacing="0"/>
        <w:ind w:firstLine="567"/>
        <w:contextualSpacing/>
        <w:jc w:val="both"/>
        <w:rPr>
          <w:sz w:val="28"/>
          <w:szCs w:val="28"/>
        </w:rPr>
      </w:pPr>
      <w:r w:rsidRPr="00EA3C1C">
        <w:rPr>
          <w:sz w:val="28"/>
          <w:szCs w:val="28"/>
        </w:rPr>
        <w:t xml:space="preserve">– </w:t>
      </w:r>
      <w:r w:rsidRPr="00EA3C1C">
        <w:rPr>
          <w:rStyle w:val="c2"/>
          <w:sz w:val="28"/>
          <w:szCs w:val="28"/>
        </w:rPr>
        <w:t>утверждение графиков работы и расписания занятий;</w:t>
      </w:r>
    </w:p>
    <w:p w:rsidR="00EA3C1C" w:rsidRPr="00EA3C1C" w:rsidRDefault="00EA3C1C" w:rsidP="00EA3C1C">
      <w:pPr>
        <w:pStyle w:val="c1"/>
        <w:shd w:val="clear" w:color="auto" w:fill="FFFFFF"/>
        <w:spacing w:before="0" w:beforeAutospacing="0" w:after="0" w:afterAutospacing="0"/>
        <w:ind w:firstLine="567"/>
        <w:contextualSpacing/>
        <w:jc w:val="both"/>
        <w:rPr>
          <w:sz w:val="28"/>
          <w:szCs w:val="28"/>
        </w:rPr>
      </w:pPr>
      <w:r w:rsidRPr="00EA3C1C">
        <w:rPr>
          <w:sz w:val="28"/>
          <w:szCs w:val="28"/>
        </w:rPr>
        <w:t>– осуществление иной деятельности, предусмотренной законодательством Российской Федерации, настоящим Уставом и локальными нормативными актами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Style w:val="c2"/>
          <w:rFonts w:ascii="Times New Roman" w:hAnsi="Times New Roman" w:cs="Times New Roman"/>
          <w:sz w:val="28"/>
          <w:szCs w:val="28"/>
        </w:rPr>
        <w:t xml:space="preserve">6.3.6. </w:t>
      </w:r>
      <w:proofErr w:type="gramStart"/>
      <w:r w:rsidRPr="00EA3C1C">
        <w:rPr>
          <w:rStyle w:val="c2"/>
          <w:rFonts w:ascii="Times New Roman" w:hAnsi="Times New Roman" w:cs="Times New Roman"/>
          <w:sz w:val="28"/>
          <w:szCs w:val="28"/>
        </w:rPr>
        <w:t>Заведующий</w:t>
      </w:r>
      <w:proofErr w:type="gramEnd"/>
      <w:r w:rsidRPr="00EA3C1C">
        <w:rPr>
          <w:rFonts w:ascii="Times New Roman" w:hAnsi="Times New Roman" w:cs="Times New Roman"/>
          <w:sz w:val="28"/>
          <w:szCs w:val="28"/>
        </w:rPr>
        <w:t xml:space="preserve"> образовательной организации несет ответственность за руководство образовательной, воспитательной работой и организационно-хозяйственной деятельностью образовательной организации.</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Заведующий также несет ответственность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осуществлении закупок за счет средств бюджета бюджетной системы Российской Федерации, а также в иных случаях, предусмотренных законодательством Российской Федерации.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6.3.7. Заведующий принимает решения в пределах своей компетенции самостоятельно, если иное не установлено настоящим Уставом, и действует от имени образовательной организации без доверенности.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педагогический совет, совет родителей, управляющий совет. </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Структура, порядок формирования, срок полномочий и компетенции коллегиальных органов, порядок принятия ими решений и выступления от имени образовательной организации устанавливаются настоящим Уставом.</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6.4.1. </w:t>
      </w:r>
      <w:r w:rsidRPr="00EA3C1C">
        <w:rPr>
          <w:rFonts w:ascii="Times New Roman" w:hAnsi="Times New Roman" w:cs="Times New Roman"/>
          <w:sz w:val="28"/>
          <w:szCs w:val="28"/>
          <w:shd w:val="clear" w:color="auto" w:fill="FFFFFF"/>
        </w:rPr>
        <w:t xml:space="preserve">Общее собрание (конференция) работников </w:t>
      </w:r>
      <w:r w:rsidRPr="00EA3C1C">
        <w:rPr>
          <w:rFonts w:ascii="Times New Roman" w:hAnsi="Times New Roman" w:cs="Times New Roman"/>
          <w:sz w:val="28"/>
          <w:szCs w:val="28"/>
        </w:rPr>
        <w:t xml:space="preserve">образовательной организации </w:t>
      </w:r>
      <w:r w:rsidRPr="00EA3C1C">
        <w:rPr>
          <w:rFonts w:ascii="Times New Roman" w:hAnsi="Times New Roman" w:cs="Times New Roman"/>
          <w:sz w:val="28"/>
          <w:szCs w:val="28"/>
          <w:shd w:val="clear" w:color="auto" w:fill="FFFFFF"/>
        </w:rPr>
        <w:t>действует бессрочно.</w:t>
      </w:r>
      <w:r w:rsidRPr="00EA3C1C">
        <w:rPr>
          <w:rFonts w:ascii="Times New Roman" w:hAnsi="Times New Roman" w:cs="Times New Roman"/>
          <w:sz w:val="28"/>
          <w:szCs w:val="28"/>
        </w:rPr>
        <w:t xml:space="preserve"> Участниками общего собрания работников образовательной организации являются все работники образовательной организации в соответствии со списочным составом на момент проведения собрания.</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6.4.1.1. Общее собрание </w:t>
      </w:r>
      <w:r w:rsidRPr="00EA3C1C">
        <w:rPr>
          <w:rFonts w:ascii="Times New Roman" w:hAnsi="Times New Roman" w:cs="Times New Roman"/>
          <w:sz w:val="28"/>
          <w:szCs w:val="28"/>
          <w:shd w:val="clear" w:color="auto" w:fill="FFFFFF"/>
        </w:rPr>
        <w:t xml:space="preserve">(конференция) </w:t>
      </w:r>
      <w:r w:rsidRPr="00EA3C1C">
        <w:rPr>
          <w:rFonts w:ascii="Times New Roman" w:hAnsi="Times New Roman" w:cs="Times New Roman"/>
          <w:sz w:val="28"/>
          <w:szCs w:val="28"/>
        </w:rPr>
        <w:t xml:space="preserve">работников образовательной организации проводится не реже одного раза в год. Решение о созыве общего </w:t>
      </w:r>
      <w:r w:rsidRPr="00EA3C1C">
        <w:rPr>
          <w:rFonts w:ascii="Times New Roman" w:hAnsi="Times New Roman" w:cs="Times New Roman"/>
          <w:sz w:val="28"/>
          <w:szCs w:val="28"/>
        </w:rPr>
        <w:lastRenderedPageBreak/>
        <w:t xml:space="preserve">собрания </w:t>
      </w:r>
      <w:r w:rsidRPr="00EA3C1C">
        <w:rPr>
          <w:rFonts w:ascii="Times New Roman" w:hAnsi="Times New Roman" w:cs="Times New Roman"/>
          <w:sz w:val="28"/>
          <w:szCs w:val="28"/>
          <w:shd w:val="clear" w:color="auto" w:fill="FFFFFF"/>
        </w:rPr>
        <w:t>(конференция)</w:t>
      </w:r>
      <w:r w:rsidRPr="00EA3C1C">
        <w:rPr>
          <w:rFonts w:ascii="Times New Roman" w:hAnsi="Times New Roman" w:cs="Times New Roman"/>
          <w:sz w:val="28"/>
          <w:szCs w:val="28"/>
        </w:rPr>
        <w:t xml:space="preserve"> работников образовательной организации принимает заведующий.</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6.4.1.2. В компетенцию общего собрания </w:t>
      </w:r>
      <w:r w:rsidRPr="00EA3C1C">
        <w:rPr>
          <w:rFonts w:ascii="Times New Roman" w:hAnsi="Times New Roman" w:cs="Times New Roman"/>
          <w:sz w:val="28"/>
          <w:szCs w:val="28"/>
          <w:shd w:val="clear" w:color="auto" w:fill="FFFFFF"/>
        </w:rPr>
        <w:t>(конференции)</w:t>
      </w:r>
      <w:r w:rsidRPr="00EA3C1C">
        <w:rPr>
          <w:rFonts w:ascii="Times New Roman" w:hAnsi="Times New Roman" w:cs="Times New Roman"/>
          <w:sz w:val="28"/>
          <w:szCs w:val="28"/>
        </w:rPr>
        <w:t xml:space="preserve"> работников образовательной организации входит:</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внесение предложений заведующему по основным направлениям деятельности образовательной организации;</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внесение предложений заведующему по вопросам социально-экономических, финансовых и иных условий труда в образовательной организации;</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внесение предложений заведующему по изменению Устава, внесению изменений в локальные нормативные акты по основным вопросам деятельности образовательной организации, в том числе затрагивающие права и обязанности работников;</w:t>
      </w:r>
    </w:p>
    <w:p w:rsidR="00EA3C1C" w:rsidRPr="00EA3C1C" w:rsidRDefault="00EA3C1C" w:rsidP="00EA3C1C">
      <w:pPr>
        <w:pStyle w:val="a3"/>
        <w:numPr>
          <w:ilvl w:val="0"/>
          <w:numId w:val="11"/>
        </w:numPr>
        <w:tabs>
          <w:tab w:val="left" w:pos="851"/>
        </w:tabs>
        <w:ind w:left="0" w:firstLine="567"/>
        <w:jc w:val="both"/>
        <w:rPr>
          <w:sz w:val="28"/>
          <w:szCs w:val="28"/>
        </w:rPr>
      </w:pPr>
      <w:r w:rsidRPr="00EA3C1C">
        <w:rPr>
          <w:sz w:val="28"/>
          <w:szCs w:val="28"/>
        </w:rPr>
        <w:t>избрание представителей работников в комиссию по трудовым спорам;</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обсуждение и принятие коллективного договора, заслушивание отчетов о его выполнении;</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рассмотрение результатов деятельности образовательной организации, заслушивание отчета заведующего;</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обсуждение и принятие правил внутреннего трудового распорядка;</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обсуждение и принятие положения об оплате труда работников образовательной организации;</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 утверждение основных направлений</w:t>
      </w:r>
      <w:r w:rsidRPr="00EA3C1C">
        <w:rPr>
          <w:rFonts w:ascii="Times New Roman" w:hAnsi="Times New Roman" w:cs="Times New Roman"/>
          <w:sz w:val="28"/>
          <w:szCs w:val="28"/>
          <w:lang w:val="en-US"/>
        </w:rPr>
        <w:t> </w:t>
      </w:r>
      <w:r w:rsidRPr="00EA3C1C">
        <w:rPr>
          <w:rFonts w:ascii="Times New Roman" w:hAnsi="Times New Roman" w:cs="Times New Roman"/>
          <w:sz w:val="28"/>
          <w:szCs w:val="28"/>
        </w:rPr>
        <w:t>(программ) развития образовательной организации;</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 предложение мероприятий по охране труда и технике безопасности;</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color w:val="0070C0"/>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 xml:space="preserve"> согласование кандидатур работников, представляемых к государственным наградам, поощрениям Губернатора Вологодской области, Главы Сокольского муниципального округа, </w:t>
      </w:r>
    </w:p>
    <w:p w:rsidR="00EA3C1C" w:rsidRPr="00EA3C1C" w:rsidRDefault="00EA3C1C" w:rsidP="00EA3C1C">
      <w:pPr>
        <w:numPr>
          <w:ilvl w:val="0"/>
          <w:numId w:val="11"/>
        </w:numPr>
        <w:tabs>
          <w:tab w:val="left" w:pos="851"/>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обсуждение других вопросов, не противоречащих Уставу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6.4.1.3. Общее собрание </w:t>
      </w:r>
      <w:r w:rsidRPr="00EA3C1C">
        <w:rPr>
          <w:rFonts w:ascii="Times New Roman" w:hAnsi="Times New Roman" w:cs="Times New Roman"/>
          <w:sz w:val="28"/>
          <w:szCs w:val="28"/>
          <w:shd w:val="clear" w:color="auto" w:fill="FFFFFF"/>
        </w:rPr>
        <w:t xml:space="preserve">(конференция) </w:t>
      </w:r>
      <w:r w:rsidRPr="00EA3C1C">
        <w:rPr>
          <w:rFonts w:ascii="Times New Roman" w:hAnsi="Times New Roman" w:cs="Times New Roman"/>
          <w:sz w:val="28"/>
          <w:szCs w:val="28"/>
        </w:rPr>
        <w:t>работников образовательной организации правомочно принимать решения, если на нем присутствует не менее двух третей работников.</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eastAsia="Calibri" w:hAnsi="Times New Roman" w:cs="Times New Roman"/>
          <w:sz w:val="28"/>
          <w:szCs w:val="28"/>
        </w:rPr>
        <w:t xml:space="preserve">6.4.1.4. Для проведения заседания общего собрания </w:t>
      </w:r>
      <w:r w:rsidRPr="00EA3C1C">
        <w:rPr>
          <w:rFonts w:ascii="Times New Roman" w:hAnsi="Times New Roman" w:cs="Times New Roman"/>
          <w:sz w:val="28"/>
          <w:szCs w:val="28"/>
          <w:shd w:val="clear" w:color="auto" w:fill="FFFFFF"/>
        </w:rPr>
        <w:t>(конференция)</w:t>
      </w:r>
      <w:r w:rsidRPr="00EA3C1C">
        <w:rPr>
          <w:rFonts w:ascii="Times New Roman" w:eastAsia="Calibri" w:hAnsi="Times New Roman" w:cs="Times New Roman"/>
          <w:sz w:val="28"/>
          <w:szCs w:val="28"/>
        </w:rPr>
        <w:t xml:space="preserve"> работников из состава работников образовательной организации избираются председатель и секретарь сроком на 1 год. Председатель организует деятельность общего собрания </w:t>
      </w:r>
      <w:r w:rsidRPr="00EA3C1C">
        <w:rPr>
          <w:rFonts w:ascii="Times New Roman" w:hAnsi="Times New Roman" w:cs="Times New Roman"/>
          <w:sz w:val="28"/>
          <w:szCs w:val="28"/>
          <w:shd w:val="clear" w:color="auto" w:fill="FFFFFF"/>
        </w:rPr>
        <w:t xml:space="preserve">(конференции) </w:t>
      </w:r>
      <w:r w:rsidRPr="00EA3C1C">
        <w:rPr>
          <w:rFonts w:ascii="Times New Roman" w:eastAsia="Calibri" w:hAnsi="Times New Roman" w:cs="Times New Roman"/>
          <w:sz w:val="28"/>
          <w:szCs w:val="28"/>
        </w:rPr>
        <w:t>работников</w:t>
      </w:r>
      <w:r w:rsidRPr="00EA3C1C">
        <w:rPr>
          <w:rFonts w:ascii="Times New Roman" w:hAnsi="Times New Roman" w:cs="Times New Roman"/>
          <w:sz w:val="28"/>
          <w:szCs w:val="28"/>
        </w:rPr>
        <w:t xml:space="preserve"> образовательной организации</w:t>
      </w:r>
      <w:r w:rsidRPr="00EA3C1C">
        <w:rPr>
          <w:rFonts w:ascii="Times New Roman" w:eastAsia="Calibri" w:hAnsi="Times New Roman" w:cs="Times New Roman"/>
          <w:sz w:val="28"/>
          <w:szCs w:val="28"/>
        </w:rPr>
        <w:t xml:space="preserve">, открывает и закрывает заседание общего собрания </w:t>
      </w:r>
      <w:r w:rsidRPr="00EA3C1C">
        <w:rPr>
          <w:rFonts w:ascii="Times New Roman" w:hAnsi="Times New Roman" w:cs="Times New Roman"/>
          <w:sz w:val="28"/>
          <w:szCs w:val="28"/>
          <w:shd w:val="clear" w:color="auto" w:fill="FFFFFF"/>
        </w:rPr>
        <w:t xml:space="preserve">(конференции) </w:t>
      </w:r>
      <w:r w:rsidRPr="00EA3C1C">
        <w:rPr>
          <w:rFonts w:ascii="Times New Roman" w:eastAsia="Calibri" w:hAnsi="Times New Roman" w:cs="Times New Roman"/>
          <w:sz w:val="28"/>
          <w:szCs w:val="28"/>
        </w:rPr>
        <w:t>работников, предоставляет слово его участникам. Секретарь ведет протокол заседания, а также обеспечивает передачу оформленных протоколов на хранение в соответствии с установленными в образовательной организации правилами организации делопроизводства. Принятие решений по вопросам повестки дня и утверждения протокола заседания общего собрания работников осуществляется путем открытого голосования его участников.</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eastAsia="Calibri" w:hAnsi="Times New Roman" w:cs="Times New Roman"/>
          <w:sz w:val="28"/>
          <w:szCs w:val="28"/>
        </w:rPr>
        <w:lastRenderedPageBreak/>
        <w:t xml:space="preserve">6.4.1.5. </w:t>
      </w:r>
      <w:r w:rsidRPr="00EA3C1C">
        <w:rPr>
          <w:rFonts w:ascii="Times New Roman" w:hAnsi="Times New Roman" w:cs="Times New Roman"/>
          <w:sz w:val="28"/>
          <w:szCs w:val="28"/>
        </w:rPr>
        <w:t xml:space="preserve">Решение общего собрания </w:t>
      </w:r>
      <w:r w:rsidRPr="00EA3C1C">
        <w:rPr>
          <w:rFonts w:ascii="Times New Roman" w:hAnsi="Times New Roman" w:cs="Times New Roman"/>
          <w:sz w:val="28"/>
          <w:szCs w:val="28"/>
          <w:shd w:val="clear" w:color="auto" w:fill="FFFFFF"/>
        </w:rPr>
        <w:t xml:space="preserve">(конференции) </w:t>
      </w:r>
      <w:r w:rsidRPr="00EA3C1C">
        <w:rPr>
          <w:rFonts w:ascii="Times New Roman" w:hAnsi="Times New Roman" w:cs="Times New Roman"/>
          <w:sz w:val="28"/>
          <w:szCs w:val="28"/>
        </w:rPr>
        <w:t xml:space="preserve">работников образовательной организации считается принятым, если за них проголосовало не менее половины присутствующих (при равном количестве голосов решающим является голос председателя собрания). </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 xml:space="preserve">Решения оформляются протоколом. </w:t>
      </w:r>
      <w:r w:rsidRPr="00EA3C1C">
        <w:rPr>
          <w:rFonts w:ascii="Times New Roman" w:eastAsia="Calibri" w:hAnsi="Times New Roman" w:cs="Times New Roman"/>
          <w:sz w:val="28"/>
          <w:szCs w:val="28"/>
        </w:rPr>
        <w:t xml:space="preserve">Протокол заседания общего собрания </w:t>
      </w:r>
      <w:r w:rsidRPr="00EA3C1C">
        <w:rPr>
          <w:rFonts w:ascii="Times New Roman" w:hAnsi="Times New Roman" w:cs="Times New Roman"/>
          <w:sz w:val="28"/>
          <w:szCs w:val="28"/>
          <w:shd w:val="clear" w:color="auto" w:fill="FFFFFF"/>
        </w:rPr>
        <w:t xml:space="preserve">(конференции) </w:t>
      </w:r>
      <w:r w:rsidRPr="00EA3C1C">
        <w:rPr>
          <w:rFonts w:ascii="Times New Roman" w:eastAsia="Calibri" w:hAnsi="Times New Roman" w:cs="Times New Roman"/>
          <w:sz w:val="28"/>
          <w:szCs w:val="28"/>
        </w:rPr>
        <w:t xml:space="preserve">подписывается председателем и секретарем. В случае обнаружения ошибок, неточностей, недостоверного изложения фактов в протоколе заседания общего собрания работников, участник (участники) собрания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w:t>
      </w:r>
      <w:r w:rsidRPr="00EA3C1C">
        <w:rPr>
          <w:rFonts w:ascii="Times New Roman" w:hAnsi="Times New Roman" w:cs="Times New Roman"/>
          <w:sz w:val="28"/>
          <w:szCs w:val="28"/>
          <w:shd w:val="clear" w:color="auto" w:fill="FFFFFF"/>
        </w:rPr>
        <w:t>(конференции)</w:t>
      </w:r>
      <w:r w:rsidRPr="00EA3C1C">
        <w:rPr>
          <w:rFonts w:ascii="Times New Roman" w:eastAsia="Calibri" w:hAnsi="Times New Roman" w:cs="Times New Roman"/>
          <w:sz w:val="28"/>
          <w:szCs w:val="28"/>
        </w:rPr>
        <w:t xml:space="preserve"> работников, внеся данный вопрос в его повестку дня. Оригиналы протоколов хранится в архиве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6.4.1.6. Решения общего собрания </w:t>
      </w:r>
      <w:r w:rsidRPr="00EA3C1C">
        <w:rPr>
          <w:rFonts w:ascii="Times New Roman" w:hAnsi="Times New Roman" w:cs="Times New Roman"/>
          <w:sz w:val="28"/>
          <w:szCs w:val="28"/>
          <w:shd w:val="clear" w:color="auto" w:fill="FFFFFF"/>
        </w:rPr>
        <w:t xml:space="preserve">(конференции) </w:t>
      </w:r>
      <w:r w:rsidRPr="00EA3C1C">
        <w:rPr>
          <w:rFonts w:ascii="Times New Roman" w:hAnsi="Times New Roman" w:cs="Times New Roman"/>
          <w:sz w:val="28"/>
          <w:szCs w:val="28"/>
        </w:rPr>
        <w:t xml:space="preserve">работников являются обязательными, исполнение решений организуется </w:t>
      </w:r>
      <w:proofErr w:type="gramStart"/>
      <w:r w:rsidRPr="00EA3C1C">
        <w:rPr>
          <w:rFonts w:ascii="Times New Roman" w:hAnsi="Times New Roman" w:cs="Times New Roman"/>
          <w:sz w:val="28"/>
          <w:szCs w:val="28"/>
        </w:rPr>
        <w:t>заведующим</w:t>
      </w:r>
      <w:proofErr w:type="gramEnd"/>
      <w:r w:rsidRPr="00EA3C1C">
        <w:rPr>
          <w:rFonts w:ascii="Times New Roman" w:hAnsi="Times New Roman" w:cs="Times New Roman"/>
          <w:sz w:val="28"/>
          <w:szCs w:val="28"/>
        </w:rPr>
        <w:t xml:space="preserve"> образовательной организации. Заведующий отчитывается на очередном собрании работников образовательной организации об исполнении и (или) о ходе </w:t>
      </w:r>
      <w:proofErr w:type="gramStart"/>
      <w:r w:rsidRPr="00EA3C1C">
        <w:rPr>
          <w:rFonts w:ascii="Times New Roman" w:hAnsi="Times New Roman" w:cs="Times New Roman"/>
          <w:sz w:val="28"/>
          <w:szCs w:val="28"/>
        </w:rPr>
        <w:t>исполнения решений предыдущего общего собрания работников образовательной организации</w:t>
      </w:r>
      <w:proofErr w:type="gramEnd"/>
      <w:r w:rsidRPr="00EA3C1C">
        <w:rPr>
          <w:rFonts w:ascii="Times New Roman" w:hAnsi="Times New Roman" w:cs="Times New Roman"/>
          <w:sz w:val="28"/>
          <w:szCs w:val="28"/>
        </w:rPr>
        <w:t xml:space="preserve">. </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6.4.1.7. Общее собрание </w:t>
      </w:r>
      <w:r w:rsidRPr="00EA3C1C">
        <w:rPr>
          <w:rFonts w:ascii="Times New Roman" w:hAnsi="Times New Roman" w:cs="Times New Roman"/>
          <w:sz w:val="28"/>
          <w:szCs w:val="28"/>
          <w:shd w:val="clear" w:color="auto" w:fill="FFFFFF"/>
        </w:rPr>
        <w:t xml:space="preserve">(конференция) </w:t>
      </w:r>
      <w:r w:rsidRPr="00EA3C1C">
        <w:rPr>
          <w:rFonts w:ascii="Times New Roman" w:hAnsi="Times New Roman" w:cs="Times New Roman"/>
          <w:sz w:val="28"/>
          <w:szCs w:val="28"/>
        </w:rPr>
        <w:t>работников при решении вопросов, отнесенных к его компетенции, не выступает от имени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6.4.2.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образовательной организации действует педагогический совет - постоянно действующий коллегиальный орган, объединяющий всех педагогических работников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6.4.2.1. Членами педагогического совета являются все педагогические работники образовательной организации, а также иные работники образовательной организации, чья деятельность связана с содержанием и организацией образовательной деятельности. </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6.4.2.2. Педагогический совет в полном составе созывается руководителем по мере необходимости, но не реже четырех раз в год. Педагогический совет работает по</w:t>
      </w:r>
      <w:r w:rsidRPr="00EA3C1C">
        <w:rPr>
          <w:rFonts w:ascii="Times New Roman" w:hAnsi="Times New Roman" w:cs="Times New Roman"/>
          <w:sz w:val="28"/>
          <w:szCs w:val="28"/>
          <w:lang w:val="en-US"/>
        </w:rPr>
        <w:t> </w:t>
      </w:r>
      <w:r w:rsidRPr="00EA3C1C">
        <w:rPr>
          <w:rFonts w:ascii="Times New Roman" w:hAnsi="Times New Roman" w:cs="Times New Roman"/>
          <w:sz w:val="28"/>
          <w:szCs w:val="28"/>
        </w:rPr>
        <w:t>плану, являющемуся составной частью плана работы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6.4.2.3. Педагогический совет имеет право приглашать на заседание представителей общественных организаций, учреждений, органов власти, родителей (законных представителей) обучающихся с правом совещательного голоса.</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6.4.2.4. В компетенцию педагогического совета входит:</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 определение направления развития образовательной организации на основе анализа положения дел;</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 обсуждение и принятие плана работы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 обсуждение и принятие основной общеобразовательной программы, учебного плана и режима работы образовательной организации;</w:t>
      </w:r>
    </w:p>
    <w:p w:rsidR="00EA3C1C" w:rsidRPr="00EA3C1C" w:rsidRDefault="00EA3C1C" w:rsidP="00EA3C1C">
      <w:pPr>
        <w:numPr>
          <w:ilvl w:val="0"/>
          <w:numId w:val="12"/>
        </w:numPr>
        <w:tabs>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 xml:space="preserve">обсуждение предложений по развитию системы повышения квалификации педагогических работников, развитию их творческих инициатив; </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w:t>
      </w:r>
      <w:r w:rsidRPr="00EA3C1C">
        <w:rPr>
          <w:rFonts w:ascii="Times New Roman" w:hAnsi="Times New Roman" w:cs="Times New Roman"/>
          <w:sz w:val="28"/>
          <w:szCs w:val="28"/>
          <w:lang w:val="en-US"/>
        </w:rPr>
        <w:t> </w:t>
      </w:r>
      <w:r w:rsidRPr="00EA3C1C">
        <w:rPr>
          <w:rFonts w:ascii="Times New Roman" w:hAnsi="Times New Roman" w:cs="Times New Roman"/>
          <w:sz w:val="28"/>
          <w:szCs w:val="28"/>
        </w:rPr>
        <w:t>представление членов педагогического коллектива к награждению;</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 принятие решений о создании объединений дополнительного образования и др.; </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w:t>
      </w:r>
      <w:r w:rsidRPr="00EA3C1C">
        <w:rPr>
          <w:rFonts w:ascii="Times New Roman" w:hAnsi="Times New Roman" w:cs="Times New Roman"/>
          <w:sz w:val="28"/>
          <w:szCs w:val="28"/>
          <w:lang w:val="en-US"/>
        </w:rPr>
        <w:t> </w:t>
      </w:r>
      <w:r w:rsidRPr="00EA3C1C">
        <w:rPr>
          <w:rFonts w:ascii="Times New Roman" w:hAnsi="Times New Roman" w:cs="Times New Roman"/>
          <w:sz w:val="28"/>
          <w:szCs w:val="28"/>
        </w:rPr>
        <w:t>принятие локальных актов, регламентирующих организацию образовательной деятельности в образовательной организации;</w:t>
      </w:r>
    </w:p>
    <w:p w:rsidR="00EA3C1C" w:rsidRPr="00EA3C1C" w:rsidRDefault="00EA3C1C" w:rsidP="00EA3C1C">
      <w:pPr>
        <w:numPr>
          <w:ilvl w:val="0"/>
          <w:numId w:val="13"/>
        </w:numPr>
        <w:tabs>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заслушивание информации и отчетов педагогических работников образовательной организации, докладов представителей организаций и учреждений, взаимодействующих с образовательной организацией по вопросам обучения и воспитания;</w:t>
      </w:r>
    </w:p>
    <w:p w:rsidR="00EA3C1C" w:rsidRPr="00EA3C1C" w:rsidRDefault="00EA3C1C" w:rsidP="00EA3C1C">
      <w:pPr>
        <w:pStyle w:val="a3"/>
        <w:numPr>
          <w:ilvl w:val="0"/>
          <w:numId w:val="13"/>
        </w:numPr>
        <w:tabs>
          <w:tab w:val="left" w:pos="784"/>
        </w:tabs>
        <w:ind w:left="0" w:firstLine="567"/>
        <w:jc w:val="both"/>
        <w:rPr>
          <w:sz w:val="28"/>
          <w:szCs w:val="28"/>
        </w:rPr>
      </w:pPr>
      <w:r w:rsidRPr="00EA3C1C">
        <w:rPr>
          <w:sz w:val="28"/>
          <w:szCs w:val="28"/>
        </w:rPr>
        <w:t>согласование локального нормативного акта об аттестации педагогических работников на соответствие занимаемой должности;</w:t>
      </w:r>
    </w:p>
    <w:p w:rsidR="00EA3C1C" w:rsidRPr="00EA3C1C" w:rsidRDefault="00EA3C1C" w:rsidP="00EA3C1C">
      <w:pPr>
        <w:numPr>
          <w:ilvl w:val="0"/>
          <w:numId w:val="13"/>
        </w:numPr>
        <w:tabs>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совершенствование методов обучения и воспитания с учетом достижений педагогической науки и передового педагогического опыта;</w:t>
      </w:r>
    </w:p>
    <w:p w:rsidR="00EA3C1C" w:rsidRPr="00EA3C1C" w:rsidRDefault="00EA3C1C" w:rsidP="00EA3C1C">
      <w:pPr>
        <w:pStyle w:val="a3"/>
        <w:numPr>
          <w:ilvl w:val="0"/>
          <w:numId w:val="13"/>
        </w:numPr>
        <w:tabs>
          <w:tab w:val="left" w:pos="784"/>
        </w:tabs>
        <w:ind w:left="0" w:firstLine="567"/>
        <w:jc w:val="both"/>
        <w:rPr>
          <w:sz w:val="28"/>
          <w:szCs w:val="28"/>
        </w:rPr>
      </w:pPr>
      <w:r w:rsidRPr="00EA3C1C">
        <w:rPr>
          <w:sz w:val="28"/>
          <w:szCs w:val="28"/>
        </w:rPr>
        <w:t>внесение предложений заведующему по вопросам повышения квалификации педагогических работников, развитию их творческой инициативы;</w:t>
      </w:r>
    </w:p>
    <w:p w:rsidR="00EA3C1C" w:rsidRPr="00EA3C1C" w:rsidRDefault="00EA3C1C" w:rsidP="00EA3C1C">
      <w:pPr>
        <w:numPr>
          <w:ilvl w:val="0"/>
          <w:numId w:val="13"/>
        </w:numPr>
        <w:tabs>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w:t>
      </w:r>
      <w:r w:rsidRPr="00EA3C1C">
        <w:rPr>
          <w:rFonts w:ascii="Times New Roman" w:hAnsi="Times New Roman" w:cs="Times New Roman"/>
          <w:sz w:val="28"/>
          <w:szCs w:val="28"/>
        </w:rPr>
        <w:t>решение других вопросов, связанных с организацией образовательной деятельности.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eastAsia="Arial Unicode MS" w:hAnsi="Times New Roman" w:cs="Times New Roman"/>
          <w:sz w:val="28"/>
          <w:szCs w:val="28"/>
        </w:rPr>
        <w:t xml:space="preserve">​6.4.2.5. </w:t>
      </w:r>
      <w:r w:rsidRPr="00EA3C1C">
        <w:rPr>
          <w:rFonts w:ascii="Times New Roman" w:hAnsi="Times New Roman" w:cs="Times New Roman"/>
          <w:sz w:val="28"/>
          <w:szCs w:val="28"/>
        </w:rPr>
        <w:t xml:space="preserve">Председателем педагогического совета является </w:t>
      </w:r>
      <w:proofErr w:type="gramStart"/>
      <w:r w:rsidRPr="00EA3C1C">
        <w:rPr>
          <w:rFonts w:ascii="Times New Roman" w:hAnsi="Times New Roman" w:cs="Times New Roman"/>
          <w:sz w:val="28"/>
          <w:szCs w:val="28"/>
        </w:rPr>
        <w:t>заведующий</w:t>
      </w:r>
      <w:proofErr w:type="gramEnd"/>
      <w:r w:rsidRPr="00EA3C1C">
        <w:rPr>
          <w:rFonts w:ascii="Times New Roman" w:hAnsi="Times New Roman" w:cs="Times New Roman"/>
          <w:sz w:val="28"/>
          <w:szCs w:val="28"/>
        </w:rPr>
        <w:t xml:space="preserve"> образовательной организации, секретарь совета назначается председателем из числа членов педагогического совета.</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eastAsia="Calibri" w:hAnsi="Times New Roman" w:cs="Times New Roman"/>
          <w:sz w:val="28"/>
          <w:szCs w:val="28"/>
        </w:rPr>
        <w:t>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eastAsia="Calibri" w:hAnsi="Times New Roman" w:cs="Times New Roman"/>
          <w:sz w:val="28"/>
          <w:szCs w:val="28"/>
        </w:rPr>
        <w:t>Секретарь ведет протокол заседания педагогического совета, а также обеспечивает передачу оформленных протоколов на хранение в соответствии с установленными в образовательной организации правилами организации делопроизводства.</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6.4.2.6. Решения педагогического совета по вопросам, входящим в его компетенцию, правомочны, если на заседании присутствовало не менее половины его членов. </w:t>
      </w:r>
      <w:r w:rsidRPr="00EA3C1C">
        <w:rPr>
          <w:rFonts w:ascii="Times New Roman" w:eastAsia="Calibri" w:hAnsi="Times New Roman" w:cs="Times New Roman"/>
          <w:sz w:val="28"/>
          <w:szCs w:val="28"/>
        </w:rPr>
        <w:t>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w:t>
      </w:r>
      <w:r w:rsidRPr="00EA3C1C">
        <w:rPr>
          <w:rFonts w:ascii="Times New Roman" w:hAnsi="Times New Roman" w:cs="Times New Roman"/>
          <w:sz w:val="28"/>
          <w:szCs w:val="28"/>
        </w:rPr>
        <w:t xml:space="preserve"> Решения принимаются простым большинством голосов. При равенстве голосов, голос председателя педагогического совета является решающим. </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 xml:space="preserve">6.4.2.7. Решения, принятые в ходе заседания педагогического совета, фиксируются в протоколе. </w:t>
      </w:r>
      <w:r w:rsidRPr="00EA3C1C">
        <w:rPr>
          <w:rFonts w:ascii="Times New Roman" w:eastAsia="Calibri" w:hAnsi="Times New Roman" w:cs="Times New Roman"/>
          <w:sz w:val="28"/>
          <w:szCs w:val="28"/>
        </w:rPr>
        <w:t>Протокол составляется в соответствии с общими требованиями делопроизводства, установленными в образовательной организации, с указанием следующий сведений:</w:t>
      </w:r>
    </w:p>
    <w:p w:rsidR="00EA3C1C" w:rsidRPr="00EA3C1C" w:rsidRDefault="00EA3C1C" w:rsidP="00EA3C1C">
      <w:pPr>
        <w:numPr>
          <w:ilvl w:val="0"/>
          <w:numId w:val="14"/>
        </w:numPr>
        <w:tabs>
          <w:tab w:val="left" w:pos="770"/>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количество педагогических работников, принявших участие в заседании, отметка о соблюдении кворума;</w:t>
      </w:r>
    </w:p>
    <w:p w:rsidR="00EA3C1C" w:rsidRPr="00EA3C1C" w:rsidRDefault="00EA3C1C" w:rsidP="00EA3C1C">
      <w:pPr>
        <w:numPr>
          <w:ilvl w:val="0"/>
          <w:numId w:val="14"/>
        </w:numPr>
        <w:tabs>
          <w:tab w:val="left" w:pos="770"/>
        </w:tabs>
        <w:spacing w:after="0" w:line="240" w:lineRule="auto"/>
        <w:ind w:left="0" w:firstLine="567"/>
        <w:contextualSpacing/>
        <w:jc w:val="both"/>
        <w:rPr>
          <w:rFonts w:ascii="Times New Roman" w:eastAsia="Calibri" w:hAnsi="Times New Roman" w:cs="Times New Roman"/>
          <w:sz w:val="28"/>
          <w:szCs w:val="28"/>
        </w:rPr>
      </w:pPr>
      <w:r w:rsidRPr="00EA3C1C">
        <w:rPr>
          <w:rFonts w:ascii="Times New Roman" w:eastAsia="Calibri" w:hAnsi="Times New Roman" w:cs="Times New Roman"/>
          <w:sz w:val="28"/>
          <w:szCs w:val="28"/>
        </w:rPr>
        <w:t>количество голосов "за", "против" и "воздержался" по каждому вопросу повестки заседания;</w:t>
      </w:r>
    </w:p>
    <w:p w:rsidR="00EA3C1C" w:rsidRPr="00EA3C1C" w:rsidRDefault="00EA3C1C" w:rsidP="00EA3C1C">
      <w:pPr>
        <w:numPr>
          <w:ilvl w:val="0"/>
          <w:numId w:val="14"/>
        </w:numPr>
        <w:tabs>
          <w:tab w:val="left" w:pos="770"/>
        </w:tabs>
        <w:spacing w:after="0" w:line="240" w:lineRule="auto"/>
        <w:ind w:left="0" w:firstLine="567"/>
        <w:contextualSpacing/>
        <w:jc w:val="both"/>
        <w:rPr>
          <w:rFonts w:ascii="Times New Roman" w:eastAsia="Calibri" w:hAnsi="Times New Roman" w:cs="Times New Roman"/>
          <w:sz w:val="28"/>
          <w:szCs w:val="28"/>
        </w:rPr>
      </w:pPr>
      <w:r w:rsidRPr="00EA3C1C">
        <w:rPr>
          <w:rFonts w:ascii="Times New Roman" w:hAnsi="Times New Roman" w:cs="Times New Roman"/>
          <w:sz w:val="28"/>
          <w:szCs w:val="28"/>
        </w:rPr>
        <w:t>решение педагогического совета по каждому вопросу повестки заседания.</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eastAsia="Calibri" w:hAnsi="Times New Roman" w:cs="Times New Roman"/>
          <w:sz w:val="28"/>
          <w:szCs w:val="28"/>
        </w:rPr>
        <w:t>Протокол заседания педагогического совета подписывается председателем и секретарем. В случае обнаружения ошибок, неточностей, недостоверного изложения фактов в протоколе заседания педагогического совета, участник (участники) совета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EA3C1C" w:rsidRPr="00EA3C1C" w:rsidRDefault="00EA3C1C" w:rsidP="00EA3C1C">
      <w:pPr>
        <w:spacing w:line="240" w:lineRule="auto"/>
        <w:ind w:firstLine="567"/>
        <w:contextualSpacing/>
        <w:jc w:val="both"/>
        <w:rPr>
          <w:rFonts w:ascii="Times New Roman" w:eastAsia="Calibri" w:hAnsi="Times New Roman" w:cs="Times New Roman"/>
          <w:sz w:val="28"/>
          <w:szCs w:val="28"/>
        </w:rPr>
      </w:pPr>
      <w:r w:rsidRPr="00EA3C1C">
        <w:rPr>
          <w:rFonts w:ascii="Times New Roman" w:eastAsia="Calibri" w:hAnsi="Times New Roman" w:cs="Times New Roman"/>
          <w:sz w:val="28"/>
          <w:szCs w:val="28"/>
        </w:rPr>
        <w:t>Оригиналы протоколов хранятся в архиве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6.4.2.8. Решения являются обязательными для исполнения, вводятся в действие приказом </w:t>
      </w:r>
      <w:proofErr w:type="gramStart"/>
      <w:r w:rsidRPr="00EA3C1C">
        <w:rPr>
          <w:rFonts w:ascii="Times New Roman" w:hAnsi="Times New Roman" w:cs="Times New Roman"/>
          <w:sz w:val="28"/>
          <w:szCs w:val="28"/>
        </w:rPr>
        <w:t>заведующего</w:t>
      </w:r>
      <w:proofErr w:type="gramEnd"/>
      <w:r w:rsidRPr="00EA3C1C">
        <w:rPr>
          <w:rFonts w:ascii="Times New Roman" w:hAnsi="Times New Roman" w:cs="Times New Roman"/>
          <w:sz w:val="28"/>
          <w:szCs w:val="28"/>
        </w:rPr>
        <w:t xml:space="preserve"> образовательной организации. Организацию выполнения решений педагогического совета осуществляет заведующий и ответственные лица, указанные в решении.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shd w:val="clear" w:color="auto" w:fill="FFFFFF"/>
        </w:rPr>
        <w:t xml:space="preserve">6.4.2.9. </w:t>
      </w:r>
      <w:r w:rsidRPr="00EA3C1C">
        <w:rPr>
          <w:rFonts w:ascii="Times New Roman" w:hAnsi="Times New Roman" w:cs="Times New Roman"/>
          <w:sz w:val="28"/>
          <w:szCs w:val="28"/>
        </w:rPr>
        <w:t>Педагогический совет при решении вопросов, отнесенных к его компетенции, не выступает от имени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6.4.3. </w:t>
      </w:r>
      <w:proofErr w:type="gramStart"/>
      <w:r w:rsidRPr="00EA3C1C">
        <w:rPr>
          <w:rFonts w:ascii="Times New Roman" w:hAnsi="Times New Roman" w:cs="Times New Roman"/>
          <w:sz w:val="28"/>
          <w:szCs w:val="28"/>
        </w:rPr>
        <w:t xml:space="preserve">В целях привлечения родительской общественности к активному участию в жизни образовательной организации, укрепления связей между образовательной организацией и семьей, </w:t>
      </w:r>
      <w:r w:rsidRPr="00EA3C1C">
        <w:rPr>
          <w:rFonts w:ascii="Times New Roman" w:eastAsia="Calibri" w:hAnsi="Times New Roman" w:cs="Times New Roman"/>
          <w:sz w:val="28"/>
          <w:szCs w:val="28"/>
        </w:rPr>
        <w:t xml:space="preserve">учета мнения родителей (законных представителей) обучающихся и педагогических работников по вопросам управления образовательной организацией и при принятии локальных нормативных актов, затрагивающих их права и законные интересы в образовательной организации создается </w:t>
      </w:r>
      <w:r w:rsidRPr="00EA3C1C">
        <w:rPr>
          <w:rFonts w:ascii="Times New Roman" w:eastAsia="Calibri" w:hAnsi="Times New Roman" w:cs="Times New Roman"/>
          <w:sz w:val="28"/>
          <w:szCs w:val="28"/>
          <w:u w:val="single"/>
        </w:rPr>
        <w:t>совет родителей</w:t>
      </w:r>
      <w:r w:rsidRPr="00EA3C1C">
        <w:rPr>
          <w:rFonts w:ascii="Times New Roman" w:hAnsi="Times New Roman" w:cs="Times New Roman"/>
          <w:sz w:val="28"/>
          <w:szCs w:val="28"/>
          <w:u w:val="single"/>
        </w:rPr>
        <w:t>.</w:t>
      </w:r>
      <w:proofErr w:type="gramEnd"/>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Основными задачами совета родителей являются:</w:t>
      </w:r>
    </w:p>
    <w:p w:rsidR="00EA3C1C" w:rsidRPr="00EA3C1C" w:rsidRDefault="00EA3C1C" w:rsidP="00EA3C1C">
      <w:pPr>
        <w:numPr>
          <w:ilvl w:val="0"/>
          <w:numId w:val="15"/>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содействие педагогическому коллективу образовательной организации в создании условий для осуществления образовательного процесса, охраны жизни и здоровья обучающихся, защиты законных прав и интересов обучающихся, организации их досуга;</w:t>
      </w:r>
    </w:p>
    <w:p w:rsidR="00EA3C1C" w:rsidRPr="00EA3C1C" w:rsidRDefault="00EA3C1C" w:rsidP="00EA3C1C">
      <w:pPr>
        <w:numPr>
          <w:ilvl w:val="0"/>
          <w:numId w:val="15"/>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учет мнения родителей обучающихся при принятии нормативных актов, затрагивающих их права и законные интересы;</w:t>
      </w:r>
    </w:p>
    <w:p w:rsidR="00EA3C1C" w:rsidRPr="00EA3C1C" w:rsidRDefault="00EA3C1C" w:rsidP="00EA3C1C">
      <w:pPr>
        <w:numPr>
          <w:ilvl w:val="0"/>
          <w:numId w:val="15"/>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сотрудничество с органами управления образовательной организации, администрацией по вопросам социальной защиты </w:t>
      </w:r>
      <w:proofErr w:type="gramStart"/>
      <w:r w:rsidRPr="00EA3C1C">
        <w:rPr>
          <w:rFonts w:ascii="Times New Roman" w:hAnsi="Times New Roman" w:cs="Times New Roman"/>
          <w:sz w:val="28"/>
          <w:szCs w:val="28"/>
        </w:rPr>
        <w:t>обучающихся</w:t>
      </w:r>
      <w:proofErr w:type="gramEnd"/>
      <w:r w:rsidRPr="00EA3C1C">
        <w:rPr>
          <w:rFonts w:ascii="Times New Roman" w:hAnsi="Times New Roman" w:cs="Times New Roman"/>
          <w:sz w:val="28"/>
          <w:szCs w:val="28"/>
        </w:rPr>
        <w:t>.</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pacing w:val="-2"/>
          <w:sz w:val="28"/>
          <w:szCs w:val="28"/>
        </w:rPr>
        <w:t>6.4.3.1.</w:t>
      </w:r>
      <w:r w:rsidRPr="00EA3C1C">
        <w:rPr>
          <w:rFonts w:ascii="Times New Roman" w:hAnsi="Times New Roman" w:cs="Times New Roman"/>
          <w:spacing w:val="-4"/>
          <w:sz w:val="28"/>
          <w:szCs w:val="28"/>
        </w:rPr>
        <w:t xml:space="preserve"> </w:t>
      </w:r>
      <w:r w:rsidRPr="00EA3C1C">
        <w:rPr>
          <w:rFonts w:ascii="Times New Roman" w:hAnsi="Times New Roman" w:cs="Times New Roman"/>
          <w:sz w:val="28"/>
          <w:szCs w:val="28"/>
        </w:rPr>
        <w:t>Состав совета родителей избирается на 3 года. В состав совета родителей входят родители (законные представители) несовершеннолетних обучающихся (по одному от каждой возрастной группы), избранные открытым голосованием простым большинством голосов на родительском собрании группы, представители образовательной организации.</w:t>
      </w:r>
    </w:p>
    <w:p w:rsidR="00EA3C1C" w:rsidRPr="00EA3C1C" w:rsidRDefault="00EA3C1C" w:rsidP="00EA3C1C">
      <w:pPr>
        <w:shd w:val="clear" w:color="auto" w:fill="FFFFFF"/>
        <w:tabs>
          <w:tab w:val="left" w:pos="830"/>
        </w:tabs>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pacing w:val="-5"/>
          <w:sz w:val="28"/>
          <w:szCs w:val="28"/>
        </w:rPr>
        <w:t>6.4.3.2. К компетенции совета родителей относятся</w:t>
      </w:r>
      <w:r w:rsidRPr="00EA3C1C">
        <w:rPr>
          <w:rFonts w:ascii="Times New Roman" w:hAnsi="Times New Roman" w:cs="Times New Roman"/>
          <w:sz w:val="28"/>
          <w:szCs w:val="28"/>
        </w:rPr>
        <w:t>:</w:t>
      </w:r>
    </w:p>
    <w:p w:rsidR="00EA3C1C" w:rsidRPr="00EA3C1C" w:rsidRDefault="00EA3C1C" w:rsidP="00EA3C1C">
      <w:pPr>
        <w:numPr>
          <w:ilvl w:val="0"/>
          <w:numId w:val="16"/>
        </w:numPr>
        <w:shd w:val="clear" w:color="auto" w:fill="FFFFFF"/>
        <w:tabs>
          <w:tab w:val="left" w:pos="0"/>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содействие обеспечению оптимальных условий для организа</w:t>
      </w:r>
      <w:r w:rsidRPr="00EA3C1C">
        <w:rPr>
          <w:rFonts w:ascii="Times New Roman" w:hAnsi="Times New Roman" w:cs="Times New Roman"/>
          <w:sz w:val="28"/>
          <w:szCs w:val="28"/>
        </w:rPr>
        <w:softHyphen/>
      </w:r>
      <w:r w:rsidRPr="00EA3C1C">
        <w:rPr>
          <w:rFonts w:ascii="Times New Roman" w:hAnsi="Times New Roman" w:cs="Times New Roman"/>
          <w:spacing w:val="-2"/>
          <w:sz w:val="28"/>
          <w:szCs w:val="28"/>
        </w:rPr>
        <w:t>ции образовательного процесса</w:t>
      </w:r>
      <w:r w:rsidRPr="00EA3C1C">
        <w:rPr>
          <w:rFonts w:ascii="Times New Roman" w:hAnsi="Times New Roman" w:cs="Times New Roman"/>
          <w:spacing w:val="-5"/>
          <w:sz w:val="28"/>
          <w:szCs w:val="28"/>
        </w:rPr>
        <w:t>;</w:t>
      </w:r>
    </w:p>
    <w:p w:rsidR="00EA3C1C" w:rsidRPr="00EA3C1C" w:rsidRDefault="00EA3C1C" w:rsidP="00EA3C1C">
      <w:pPr>
        <w:numPr>
          <w:ilvl w:val="0"/>
          <w:numId w:val="16"/>
        </w:numPr>
        <w:shd w:val="clear" w:color="auto" w:fill="FFFFFF"/>
        <w:tabs>
          <w:tab w:val="left" w:pos="0"/>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pacing w:val="-3"/>
          <w:sz w:val="28"/>
          <w:szCs w:val="28"/>
        </w:rPr>
        <w:t>разъяснительная и консультативная работа среди ро</w:t>
      </w:r>
      <w:r w:rsidRPr="00EA3C1C">
        <w:rPr>
          <w:rFonts w:ascii="Times New Roman" w:hAnsi="Times New Roman" w:cs="Times New Roman"/>
          <w:spacing w:val="-3"/>
          <w:sz w:val="28"/>
          <w:szCs w:val="28"/>
        </w:rPr>
        <w:softHyphen/>
        <w:t xml:space="preserve">дителей (законных представителей) обучающихся об их правах и </w:t>
      </w:r>
      <w:r w:rsidRPr="00EA3C1C">
        <w:rPr>
          <w:rFonts w:ascii="Times New Roman" w:hAnsi="Times New Roman" w:cs="Times New Roman"/>
          <w:spacing w:val="-4"/>
          <w:sz w:val="28"/>
          <w:szCs w:val="28"/>
        </w:rPr>
        <w:t>обязанностях;</w:t>
      </w:r>
    </w:p>
    <w:p w:rsidR="00EA3C1C" w:rsidRPr="00EA3C1C" w:rsidRDefault="00EA3C1C" w:rsidP="00EA3C1C">
      <w:pPr>
        <w:numPr>
          <w:ilvl w:val="0"/>
          <w:numId w:val="16"/>
        </w:numPr>
        <w:shd w:val="clear" w:color="auto" w:fill="FFFFFF"/>
        <w:tabs>
          <w:tab w:val="left" w:pos="0"/>
          <w:tab w:val="left" w:pos="784"/>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содействие в проведении общих мероприя</w:t>
      </w:r>
      <w:r w:rsidRPr="00EA3C1C">
        <w:rPr>
          <w:rFonts w:ascii="Times New Roman" w:hAnsi="Times New Roman" w:cs="Times New Roman"/>
          <w:sz w:val="28"/>
          <w:szCs w:val="28"/>
        </w:rPr>
        <w:softHyphen/>
      </w:r>
      <w:r w:rsidRPr="00EA3C1C">
        <w:rPr>
          <w:rFonts w:ascii="Times New Roman" w:hAnsi="Times New Roman" w:cs="Times New Roman"/>
          <w:spacing w:val="-2"/>
          <w:sz w:val="28"/>
          <w:szCs w:val="28"/>
        </w:rPr>
        <w:t xml:space="preserve">тий </w:t>
      </w:r>
      <w:r w:rsidRPr="00EA3C1C">
        <w:rPr>
          <w:rFonts w:ascii="Times New Roman" w:hAnsi="Times New Roman" w:cs="Times New Roman"/>
          <w:sz w:val="28"/>
          <w:szCs w:val="28"/>
        </w:rPr>
        <w:t>образовательной организации</w:t>
      </w:r>
      <w:r w:rsidRPr="00EA3C1C">
        <w:rPr>
          <w:rFonts w:ascii="Times New Roman" w:hAnsi="Times New Roman" w:cs="Times New Roman"/>
          <w:spacing w:val="-2"/>
          <w:sz w:val="28"/>
          <w:szCs w:val="28"/>
        </w:rPr>
        <w:t>, участие в подготовке</w:t>
      </w:r>
      <w:r w:rsidRPr="00EA3C1C">
        <w:rPr>
          <w:rFonts w:ascii="Times New Roman" w:hAnsi="Times New Roman" w:cs="Times New Roman"/>
          <w:sz w:val="28"/>
          <w:szCs w:val="28"/>
        </w:rPr>
        <w:t xml:space="preserve"> образовательной организации</w:t>
      </w:r>
      <w:r w:rsidRPr="00EA3C1C">
        <w:rPr>
          <w:rFonts w:ascii="Times New Roman" w:hAnsi="Times New Roman" w:cs="Times New Roman"/>
          <w:spacing w:val="-5"/>
          <w:sz w:val="28"/>
          <w:szCs w:val="28"/>
        </w:rPr>
        <w:t xml:space="preserve"> </w:t>
      </w:r>
      <w:r w:rsidRPr="00EA3C1C">
        <w:rPr>
          <w:rFonts w:ascii="Times New Roman" w:hAnsi="Times New Roman" w:cs="Times New Roman"/>
          <w:spacing w:val="-4"/>
          <w:sz w:val="28"/>
          <w:szCs w:val="28"/>
        </w:rPr>
        <w:t>к новому учебному году;</w:t>
      </w:r>
    </w:p>
    <w:p w:rsidR="00EA3C1C" w:rsidRPr="00EA3C1C" w:rsidRDefault="00EA3C1C" w:rsidP="00EA3C1C">
      <w:pPr>
        <w:numPr>
          <w:ilvl w:val="0"/>
          <w:numId w:val="4"/>
        </w:numPr>
        <w:shd w:val="clear" w:color="auto" w:fill="FFFFFF"/>
        <w:tabs>
          <w:tab w:val="left" w:pos="0"/>
          <w:tab w:val="left" w:pos="284"/>
          <w:tab w:val="left" w:pos="784"/>
        </w:tabs>
        <w:spacing w:before="53"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рассмотрение обращений в свой адрес, а также обращений по </w:t>
      </w:r>
      <w:r w:rsidRPr="00EA3C1C">
        <w:rPr>
          <w:rFonts w:ascii="Times New Roman" w:hAnsi="Times New Roman" w:cs="Times New Roman"/>
          <w:spacing w:val="-1"/>
          <w:sz w:val="28"/>
          <w:szCs w:val="28"/>
        </w:rPr>
        <w:t>вопросам, отнесенным к компетенции с</w:t>
      </w:r>
      <w:r w:rsidRPr="00EA3C1C">
        <w:rPr>
          <w:rFonts w:ascii="Times New Roman" w:hAnsi="Times New Roman" w:cs="Times New Roman"/>
          <w:sz w:val="28"/>
          <w:szCs w:val="28"/>
        </w:rPr>
        <w:t xml:space="preserve">овета родителей, по поручению </w:t>
      </w:r>
      <w:proofErr w:type="gramStart"/>
      <w:r w:rsidRPr="00EA3C1C">
        <w:rPr>
          <w:rFonts w:ascii="Times New Roman" w:hAnsi="Times New Roman" w:cs="Times New Roman"/>
          <w:sz w:val="28"/>
          <w:szCs w:val="28"/>
        </w:rPr>
        <w:t>заведующего</w:t>
      </w:r>
      <w:proofErr w:type="gramEnd"/>
      <w:r w:rsidRPr="00EA3C1C">
        <w:rPr>
          <w:rFonts w:ascii="Times New Roman" w:hAnsi="Times New Roman" w:cs="Times New Roman"/>
          <w:sz w:val="28"/>
          <w:szCs w:val="28"/>
        </w:rPr>
        <w:t xml:space="preserve"> образовательной организации</w:t>
      </w:r>
      <w:r w:rsidRPr="00EA3C1C">
        <w:rPr>
          <w:rFonts w:ascii="Times New Roman" w:hAnsi="Times New Roman" w:cs="Times New Roman"/>
          <w:spacing w:val="-5"/>
          <w:sz w:val="28"/>
          <w:szCs w:val="28"/>
        </w:rPr>
        <w:t>;</w:t>
      </w:r>
    </w:p>
    <w:p w:rsidR="00EA3C1C" w:rsidRPr="00EA3C1C" w:rsidRDefault="00EA3C1C" w:rsidP="00EA3C1C">
      <w:pPr>
        <w:numPr>
          <w:ilvl w:val="0"/>
          <w:numId w:val="4"/>
        </w:numPr>
        <w:shd w:val="clear" w:color="auto" w:fill="FFFFFF"/>
        <w:tabs>
          <w:tab w:val="left" w:pos="0"/>
          <w:tab w:val="left" w:pos="284"/>
          <w:tab w:val="left" w:pos="784"/>
        </w:tabs>
        <w:spacing w:before="43"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pacing w:val="-1"/>
          <w:sz w:val="28"/>
          <w:szCs w:val="28"/>
        </w:rPr>
        <w:t xml:space="preserve">обсуждение локальных актов </w:t>
      </w:r>
      <w:r w:rsidRPr="00EA3C1C">
        <w:rPr>
          <w:rFonts w:ascii="Times New Roman" w:hAnsi="Times New Roman" w:cs="Times New Roman"/>
          <w:sz w:val="28"/>
          <w:szCs w:val="28"/>
        </w:rPr>
        <w:t>образовательной организации</w:t>
      </w:r>
      <w:r w:rsidRPr="00EA3C1C">
        <w:rPr>
          <w:rFonts w:ascii="Times New Roman" w:hAnsi="Times New Roman" w:cs="Times New Roman"/>
          <w:spacing w:val="-1"/>
          <w:sz w:val="28"/>
          <w:szCs w:val="28"/>
        </w:rPr>
        <w:t xml:space="preserve"> </w:t>
      </w:r>
      <w:r w:rsidRPr="00EA3C1C">
        <w:rPr>
          <w:rFonts w:ascii="Times New Roman" w:hAnsi="Times New Roman" w:cs="Times New Roman"/>
          <w:spacing w:val="-4"/>
          <w:sz w:val="28"/>
          <w:szCs w:val="28"/>
        </w:rPr>
        <w:t>по вопросам, входящим в компетенцию совета родителей;</w:t>
      </w:r>
    </w:p>
    <w:p w:rsidR="00EA3C1C" w:rsidRPr="00EA3C1C" w:rsidRDefault="00EA3C1C" w:rsidP="00EA3C1C">
      <w:pPr>
        <w:numPr>
          <w:ilvl w:val="0"/>
          <w:numId w:val="4"/>
        </w:numPr>
        <w:shd w:val="clear" w:color="auto" w:fill="FFFFFF"/>
        <w:tabs>
          <w:tab w:val="left" w:pos="0"/>
          <w:tab w:val="left" w:pos="284"/>
          <w:tab w:val="left" w:pos="784"/>
        </w:tabs>
        <w:spacing w:before="5"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pacing w:val="-3"/>
          <w:sz w:val="28"/>
          <w:szCs w:val="28"/>
        </w:rPr>
        <w:t>принятие участия в организации безопасных условий осущест</w:t>
      </w:r>
      <w:r w:rsidRPr="00EA3C1C">
        <w:rPr>
          <w:rFonts w:ascii="Times New Roman" w:hAnsi="Times New Roman" w:cs="Times New Roman"/>
          <w:spacing w:val="-3"/>
          <w:sz w:val="28"/>
          <w:szCs w:val="28"/>
        </w:rPr>
        <w:softHyphen/>
        <w:t>вления   образовательного   процесса, соблюдения   санитарно-</w:t>
      </w:r>
      <w:r w:rsidRPr="00EA3C1C">
        <w:rPr>
          <w:rFonts w:ascii="Times New Roman" w:hAnsi="Times New Roman" w:cs="Times New Roman"/>
          <w:spacing w:val="-4"/>
          <w:sz w:val="28"/>
          <w:szCs w:val="28"/>
        </w:rPr>
        <w:t>гигиенических правил и норм;</w:t>
      </w:r>
    </w:p>
    <w:p w:rsidR="00EA3C1C" w:rsidRPr="00EA3C1C" w:rsidRDefault="00EA3C1C" w:rsidP="00EA3C1C">
      <w:pPr>
        <w:numPr>
          <w:ilvl w:val="0"/>
          <w:numId w:val="4"/>
        </w:numPr>
        <w:shd w:val="clear" w:color="auto" w:fill="FFFFFF"/>
        <w:tabs>
          <w:tab w:val="left" w:pos="0"/>
          <w:tab w:val="left" w:pos="284"/>
          <w:tab w:val="left" w:pos="784"/>
        </w:tabs>
        <w:spacing w:before="5" w:after="0" w:line="240" w:lineRule="auto"/>
        <w:ind w:left="0" w:firstLine="567"/>
        <w:contextualSpacing/>
        <w:jc w:val="both"/>
        <w:rPr>
          <w:rFonts w:ascii="Times New Roman" w:hAnsi="Times New Roman" w:cs="Times New Roman"/>
          <w:sz w:val="28"/>
          <w:szCs w:val="28"/>
        </w:rPr>
      </w:pPr>
      <w:proofErr w:type="gramStart"/>
      <w:r w:rsidRPr="00EA3C1C">
        <w:rPr>
          <w:rFonts w:ascii="Times New Roman" w:hAnsi="Times New Roman" w:cs="Times New Roman"/>
          <w:spacing w:val="-4"/>
          <w:sz w:val="28"/>
          <w:szCs w:val="28"/>
        </w:rPr>
        <w:t>осуществление работы с родителями (законными представителями), направленную на реализацию договора об образовании, совместно с администрацией образовательной организации осуществление работы с неблагополучными семьями;</w:t>
      </w:r>
      <w:proofErr w:type="gramEnd"/>
    </w:p>
    <w:p w:rsidR="00EA3C1C" w:rsidRPr="00EA3C1C" w:rsidRDefault="00EA3C1C" w:rsidP="00EA3C1C">
      <w:pPr>
        <w:numPr>
          <w:ilvl w:val="0"/>
          <w:numId w:val="4"/>
        </w:numPr>
        <w:shd w:val="clear" w:color="auto" w:fill="FFFFFF"/>
        <w:tabs>
          <w:tab w:val="left" w:pos="0"/>
          <w:tab w:val="left" w:pos="284"/>
          <w:tab w:val="left" w:pos="784"/>
        </w:tabs>
        <w:spacing w:before="5"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pacing w:val="-4"/>
          <w:sz w:val="28"/>
          <w:szCs w:val="28"/>
        </w:rPr>
        <w:t xml:space="preserve">заслушивание отчетов администрации образовательной организации о реализации Программы развития образовательной организации; </w:t>
      </w:r>
    </w:p>
    <w:p w:rsidR="00EA3C1C" w:rsidRPr="00EA3C1C" w:rsidRDefault="006C5044" w:rsidP="00EA3C1C">
      <w:pPr>
        <w:numPr>
          <w:ilvl w:val="0"/>
          <w:numId w:val="4"/>
        </w:numPr>
        <w:shd w:val="clear" w:color="auto" w:fill="FFFFFF"/>
        <w:tabs>
          <w:tab w:val="left" w:pos="0"/>
          <w:tab w:val="left" w:pos="284"/>
          <w:tab w:val="left" w:pos="784"/>
        </w:tabs>
        <w:spacing w:after="0" w:line="240" w:lineRule="auto"/>
        <w:ind w:left="0" w:firstLine="567"/>
        <w:contextualSpacing/>
        <w:jc w:val="both"/>
        <w:rPr>
          <w:rFonts w:ascii="Times New Roman" w:hAnsi="Times New Roman" w:cs="Times New Roman"/>
          <w:spacing w:val="-4"/>
          <w:sz w:val="28"/>
          <w:szCs w:val="28"/>
        </w:rPr>
      </w:pPr>
      <w:r>
        <w:rPr>
          <w:rFonts w:ascii="Times New Roman" w:hAnsi="Times New Roman" w:cs="Times New Roman"/>
          <w:sz w:val="28"/>
          <w:szCs w:val="28"/>
        </w:rPr>
        <w:pict>
          <v:line id="_x0000_s1026" style="position:absolute;left:0;text-align:left;z-index:251660288;mso-position-horizontal-relative:margin" from="679.7pt,-18pt" to="708.5pt,-18pt" o:allowincell="f" strokeweight="1.3pt">
            <w10:wrap anchorx="margin"/>
          </v:line>
        </w:pict>
      </w:r>
      <w:proofErr w:type="gramStart"/>
      <w:r w:rsidR="00EA3C1C" w:rsidRPr="00EA3C1C">
        <w:rPr>
          <w:rFonts w:ascii="Times New Roman" w:hAnsi="Times New Roman" w:cs="Times New Roman"/>
          <w:spacing w:val="-1"/>
          <w:sz w:val="28"/>
          <w:szCs w:val="28"/>
        </w:rPr>
        <w:t xml:space="preserve">взаимодействие с другими органами коллегиального управления </w:t>
      </w:r>
      <w:r w:rsidR="00EA3C1C" w:rsidRPr="00EA3C1C">
        <w:rPr>
          <w:rFonts w:ascii="Times New Roman" w:hAnsi="Times New Roman" w:cs="Times New Roman"/>
          <w:sz w:val="28"/>
          <w:szCs w:val="28"/>
        </w:rPr>
        <w:t>образовательной организации</w:t>
      </w:r>
      <w:r w:rsidR="00EA3C1C" w:rsidRPr="00EA3C1C">
        <w:rPr>
          <w:rFonts w:ascii="Times New Roman" w:hAnsi="Times New Roman" w:cs="Times New Roman"/>
          <w:spacing w:val="-2"/>
          <w:sz w:val="28"/>
          <w:szCs w:val="28"/>
        </w:rPr>
        <w:t xml:space="preserve"> по вопросам проведения общих</w:t>
      </w:r>
      <w:r w:rsidR="00EA3C1C" w:rsidRPr="00EA3C1C">
        <w:rPr>
          <w:rFonts w:ascii="Times New Roman" w:hAnsi="Times New Roman" w:cs="Times New Roman"/>
          <w:spacing w:val="-1"/>
          <w:sz w:val="28"/>
          <w:szCs w:val="28"/>
        </w:rPr>
        <w:t xml:space="preserve"> мероприятий </w:t>
      </w:r>
      <w:r w:rsidR="00EA3C1C" w:rsidRPr="00EA3C1C">
        <w:rPr>
          <w:rFonts w:ascii="Times New Roman" w:hAnsi="Times New Roman" w:cs="Times New Roman"/>
          <w:sz w:val="28"/>
          <w:szCs w:val="28"/>
        </w:rPr>
        <w:t>образовательной организации</w:t>
      </w:r>
      <w:r w:rsidR="00EA3C1C" w:rsidRPr="00EA3C1C">
        <w:rPr>
          <w:rFonts w:ascii="Times New Roman" w:hAnsi="Times New Roman" w:cs="Times New Roman"/>
          <w:spacing w:val="-1"/>
          <w:sz w:val="28"/>
          <w:szCs w:val="28"/>
        </w:rPr>
        <w:t xml:space="preserve"> с обучающимися и другим вопросам, относящимся к компе</w:t>
      </w:r>
      <w:r w:rsidR="00EA3C1C" w:rsidRPr="00EA3C1C">
        <w:rPr>
          <w:rFonts w:ascii="Times New Roman" w:hAnsi="Times New Roman" w:cs="Times New Roman"/>
          <w:spacing w:val="-1"/>
          <w:sz w:val="28"/>
          <w:szCs w:val="28"/>
        </w:rPr>
        <w:softHyphen/>
      </w:r>
      <w:r w:rsidR="00EA3C1C" w:rsidRPr="00EA3C1C">
        <w:rPr>
          <w:rFonts w:ascii="Times New Roman" w:hAnsi="Times New Roman" w:cs="Times New Roman"/>
          <w:spacing w:val="-4"/>
          <w:sz w:val="28"/>
          <w:szCs w:val="28"/>
        </w:rPr>
        <w:t>тенции совета родителей.</w:t>
      </w:r>
      <w:proofErr w:type="gramEnd"/>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6.4.3.3. Заседания совета родителей проводятся по мере необходимости, но не реже 1 раза в квартал. Совет родителей возглавляет председатель. Председателя и секретаря совет родителей выбирает на своем первом заседании простым большинством голосов присутствующих на заседании. Решение о заседании совета родителей принимается председателем, в том числе по инициативе любого родителя (законного представителя) обучающегося, входящего в состав совета родителей.</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В случае необходимости выразить мнение о принимаемом локальном нормативном акте инициирует заседание совета родителей </w:t>
      </w:r>
      <w:proofErr w:type="gramStart"/>
      <w:r w:rsidRPr="00EA3C1C">
        <w:rPr>
          <w:rFonts w:ascii="Times New Roman" w:hAnsi="Times New Roman" w:cs="Times New Roman"/>
          <w:sz w:val="28"/>
          <w:szCs w:val="28"/>
        </w:rPr>
        <w:t>заведующий</w:t>
      </w:r>
      <w:proofErr w:type="gramEnd"/>
      <w:r w:rsidRPr="00EA3C1C">
        <w:rPr>
          <w:rFonts w:ascii="Times New Roman" w:hAnsi="Times New Roman" w:cs="Times New Roman"/>
          <w:sz w:val="28"/>
          <w:szCs w:val="28"/>
        </w:rPr>
        <w:t xml:space="preserve"> образовательной организации или уполномоченное им лицо.</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pacing w:val="3"/>
          <w:sz w:val="28"/>
          <w:szCs w:val="28"/>
        </w:rPr>
        <w:t xml:space="preserve">6.4.3.4. </w:t>
      </w:r>
      <w:r w:rsidRPr="00EA3C1C">
        <w:rPr>
          <w:rFonts w:ascii="Times New Roman" w:hAnsi="Times New Roman" w:cs="Times New Roman"/>
          <w:sz w:val="28"/>
          <w:szCs w:val="28"/>
        </w:rPr>
        <w:t xml:space="preserve">Председатель </w:t>
      </w:r>
    </w:p>
    <w:p w:rsidR="00EA3C1C" w:rsidRPr="00EA3C1C" w:rsidRDefault="00EA3C1C" w:rsidP="00EA3C1C">
      <w:pPr>
        <w:numPr>
          <w:ilvl w:val="0"/>
          <w:numId w:val="3"/>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организует деятельность совета родителей в соответствие с планом работы на год;</w:t>
      </w:r>
    </w:p>
    <w:p w:rsidR="00EA3C1C" w:rsidRPr="00EA3C1C" w:rsidRDefault="00EA3C1C" w:rsidP="00EA3C1C">
      <w:pPr>
        <w:numPr>
          <w:ilvl w:val="0"/>
          <w:numId w:val="3"/>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организует подготовку и проведение заседаний совета родителей;</w:t>
      </w:r>
    </w:p>
    <w:p w:rsidR="00EA3C1C" w:rsidRPr="00EA3C1C" w:rsidRDefault="00EA3C1C" w:rsidP="00EA3C1C">
      <w:pPr>
        <w:numPr>
          <w:ilvl w:val="0"/>
          <w:numId w:val="3"/>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осуществляет мониторинг выполнения решений совета родителей;</w:t>
      </w:r>
    </w:p>
    <w:p w:rsidR="00EA3C1C" w:rsidRPr="00EA3C1C" w:rsidRDefault="00EA3C1C" w:rsidP="00EA3C1C">
      <w:pPr>
        <w:numPr>
          <w:ilvl w:val="0"/>
          <w:numId w:val="3"/>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осуществляет сотрудничество с заведующим, старшим воспитателем, председателями родительских комитетов возрастных групп;</w:t>
      </w:r>
    </w:p>
    <w:p w:rsidR="00EA3C1C" w:rsidRPr="00EA3C1C" w:rsidRDefault="00EA3C1C" w:rsidP="00EA3C1C">
      <w:pPr>
        <w:numPr>
          <w:ilvl w:val="0"/>
          <w:numId w:val="3"/>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открывает и закрывает заседания совета родителей;</w:t>
      </w:r>
    </w:p>
    <w:p w:rsidR="00EA3C1C" w:rsidRPr="00EA3C1C" w:rsidRDefault="00EA3C1C" w:rsidP="00EA3C1C">
      <w:pPr>
        <w:numPr>
          <w:ilvl w:val="0"/>
          <w:numId w:val="3"/>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lastRenderedPageBreak/>
        <w:t>предоставляет слово его участникам;</w:t>
      </w:r>
    </w:p>
    <w:p w:rsidR="00EA3C1C" w:rsidRPr="00EA3C1C" w:rsidRDefault="00EA3C1C" w:rsidP="00EA3C1C">
      <w:pPr>
        <w:numPr>
          <w:ilvl w:val="0"/>
          <w:numId w:val="3"/>
        </w:numPr>
        <w:tabs>
          <w:tab w:val="left" w:pos="798"/>
        </w:tabs>
        <w:spacing w:after="0" w:line="240" w:lineRule="auto"/>
        <w:ind w:left="0"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выносит на голосование вопросы повестки заседания.</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Секретарь ведет протокол заседания совета родителей, а также передает оформленные протоколы на хранение в соответствии с установленными в образовательной организации правилами делопроизводства.</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6.4.3.5. Совет родителей правомочен выносить решения при наличии на заседании не менее половины своего состава. Решения принимаются открытым голосованием и считаются принятыми, если за них проголосовали не менее двух третей присутствующих.</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Непосредственным выполнением решения совета родителей занимаются ответственные лица, указанные в протоколе заседания.</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При необходимости на заседании совета родителей могут присутствовать педагогические, медицинские, административные работники образовательной организации, представители общественных организаций, представители Управления образования. </w:t>
      </w:r>
      <w:proofErr w:type="gramStart"/>
      <w:r w:rsidRPr="00EA3C1C">
        <w:rPr>
          <w:rFonts w:ascii="Times New Roman" w:hAnsi="Times New Roman" w:cs="Times New Roman"/>
          <w:sz w:val="28"/>
          <w:szCs w:val="28"/>
        </w:rPr>
        <w:t>Приглашенные пользуются правом совещательного голоса.</w:t>
      </w:r>
      <w:proofErr w:type="gramEnd"/>
    </w:p>
    <w:p w:rsidR="00EA3C1C" w:rsidRPr="00EA3C1C" w:rsidRDefault="00EA3C1C" w:rsidP="00EA3C1C">
      <w:pPr>
        <w:shd w:val="clear" w:color="auto" w:fill="FFFFFF"/>
        <w:tabs>
          <w:tab w:val="left" w:pos="0"/>
        </w:tabs>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6.4.3.6. Заседания совета родителей фиксируются в протоколах. Протокол составляется в соответствии с общими требованиями делопроизводства с указанием следующих сведений:</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количество родителей (законных представителей) обучающихся, принявших участие в заседании, отметка о соблюдении кворума;</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количество голосов «за», «против» и «воздержался» по каждому вопросу повестки заседания;</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решение совета родителей по каждому вопросу повестки заседания.</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Протокол заседания совета родителей подписывается председателем и секретарем. В случае обнаружения ошибок, неточностей, недостоверного изложения фактов в протоколе заседания участник (участники) совета родителей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совета родителей, внеся данный вопрос в его повестку дня. Оригиналы протоколов хранятся в образовательной организации.</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6.4.3.7. Председатель </w:t>
      </w:r>
      <w:proofErr w:type="gramStart"/>
      <w:r w:rsidRPr="00EA3C1C">
        <w:rPr>
          <w:rFonts w:ascii="Times New Roman" w:hAnsi="Times New Roman" w:cs="Times New Roman"/>
          <w:sz w:val="28"/>
          <w:szCs w:val="28"/>
        </w:rPr>
        <w:t>отчитывается о деятельности</w:t>
      </w:r>
      <w:proofErr w:type="gramEnd"/>
      <w:r w:rsidRPr="00EA3C1C">
        <w:rPr>
          <w:rFonts w:ascii="Times New Roman" w:hAnsi="Times New Roman" w:cs="Times New Roman"/>
          <w:sz w:val="28"/>
          <w:szCs w:val="28"/>
        </w:rPr>
        <w:t xml:space="preserve"> совета родителей на общем (а не каждой возрастной группе) родительском собрании (каждой возрастной группы), не реже одного раза в год.</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shd w:val="clear" w:color="auto" w:fill="FFFFFF"/>
        </w:rPr>
        <w:t>6.4.3.8.</w:t>
      </w:r>
      <w:r w:rsidRPr="00EA3C1C">
        <w:rPr>
          <w:rFonts w:ascii="Times New Roman" w:hAnsi="Times New Roman" w:cs="Times New Roman"/>
          <w:sz w:val="28"/>
          <w:szCs w:val="28"/>
        </w:rPr>
        <w:t xml:space="preserve"> </w:t>
      </w:r>
      <w:r w:rsidRPr="00EA3C1C">
        <w:rPr>
          <w:rFonts w:ascii="Times New Roman" w:hAnsi="Times New Roman" w:cs="Times New Roman"/>
          <w:sz w:val="28"/>
          <w:szCs w:val="28"/>
          <w:shd w:val="clear" w:color="auto" w:fill="FFFFFF"/>
        </w:rPr>
        <w:t>Совет родителей</w:t>
      </w:r>
      <w:r w:rsidRPr="00EA3C1C">
        <w:rPr>
          <w:rFonts w:ascii="Times New Roman" w:hAnsi="Times New Roman" w:cs="Times New Roman"/>
          <w:sz w:val="28"/>
          <w:szCs w:val="28"/>
        </w:rPr>
        <w:t xml:space="preserve"> при решении вопросов, отнесенных к его компетенции, не выступает от имени образовательной организации.</w:t>
      </w:r>
    </w:p>
    <w:p w:rsidR="00EA3C1C" w:rsidRPr="00EA3C1C" w:rsidRDefault="00EA3C1C" w:rsidP="00EA3C1C">
      <w:pPr>
        <w:pStyle w:val="a3"/>
        <w:widowControl w:val="0"/>
        <w:shd w:val="clear" w:color="auto" w:fill="FFFFFF"/>
        <w:autoSpaceDE w:val="0"/>
        <w:autoSpaceDN w:val="0"/>
        <w:adjustRightInd w:val="0"/>
        <w:ind w:left="0" w:right="-52" w:firstLine="567"/>
        <w:jc w:val="both"/>
        <w:rPr>
          <w:sz w:val="28"/>
          <w:szCs w:val="28"/>
          <w:u w:val="single"/>
        </w:rPr>
      </w:pPr>
      <w:r w:rsidRPr="00EA3C1C">
        <w:rPr>
          <w:sz w:val="28"/>
          <w:szCs w:val="28"/>
        </w:rPr>
        <w:t xml:space="preserve">6.4.4. В целях привлечения общественности и работников образовательной организации к </w:t>
      </w:r>
      <w:r w:rsidRPr="00EA3C1C">
        <w:rPr>
          <w:spacing w:val="-4"/>
          <w:sz w:val="28"/>
          <w:szCs w:val="28"/>
        </w:rPr>
        <w:t>повышению эффективности финансово-хозяйственной деятельности</w:t>
      </w:r>
      <w:r w:rsidRPr="00EA3C1C">
        <w:rPr>
          <w:sz w:val="28"/>
          <w:szCs w:val="28"/>
        </w:rPr>
        <w:t>, содействию рационального использования средств, полученных от</w:t>
      </w:r>
      <w:r w:rsidRPr="00EA3C1C">
        <w:rPr>
          <w:spacing w:val="-2"/>
          <w:sz w:val="28"/>
          <w:szCs w:val="28"/>
        </w:rPr>
        <w:t xml:space="preserve"> её собственной деятельности и из иных источников, </w:t>
      </w:r>
      <w:r w:rsidRPr="00EA3C1C">
        <w:rPr>
          <w:sz w:val="28"/>
          <w:szCs w:val="28"/>
        </w:rPr>
        <w:t xml:space="preserve">создания в образовательной организации оптимальных условий и форм организации </w:t>
      </w:r>
      <w:r w:rsidRPr="00EA3C1C">
        <w:rPr>
          <w:spacing w:val="-1"/>
          <w:sz w:val="28"/>
          <w:szCs w:val="28"/>
        </w:rPr>
        <w:t xml:space="preserve">образовательного процесса создается </w:t>
      </w:r>
      <w:r w:rsidRPr="00EA3C1C">
        <w:rPr>
          <w:spacing w:val="-1"/>
          <w:sz w:val="28"/>
          <w:szCs w:val="28"/>
          <w:u w:val="single"/>
        </w:rPr>
        <w:t>управляющий совет.</w:t>
      </w:r>
    </w:p>
    <w:p w:rsidR="00EA3C1C" w:rsidRPr="00EA3C1C" w:rsidRDefault="00EA3C1C" w:rsidP="00EA3C1C">
      <w:pPr>
        <w:shd w:val="clear" w:color="auto" w:fill="FFFFFF"/>
        <w:tabs>
          <w:tab w:val="left" w:pos="567"/>
        </w:tabs>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spacing w:val="2"/>
          <w:sz w:val="28"/>
          <w:szCs w:val="28"/>
        </w:rPr>
        <w:lastRenderedPageBreak/>
        <w:t xml:space="preserve">        6.4.3.1. </w:t>
      </w:r>
      <w:r w:rsidRPr="00EA3C1C">
        <w:rPr>
          <w:rFonts w:ascii="Times New Roman" w:hAnsi="Times New Roman" w:cs="Times New Roman"/>
          <w:color w:val="181818"/>
          <w:sz w:val="28"/>
          <w:szCs w:val="28"/>
        </w:rPr>
        <w:t>Управляющий совет – коллегиальный орган, реализующий принцип государственно-общественного характера управления образовательной организацией.</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6.4.3.2 Состав управляющего совета утверждается сроком на два года приказом </w:t>
      </w:r>
      <w:proofErr w:type="gramStart"/>
      <w:r w:rsidRPr="00EA3C1C">
        <w:rPr>
          <w:rFonts w:ascii="Times New Roman" w:hAnsi="Times New Roman" w:cs="Times New Roman"/>
          <w:color w:val="181818"/>
          <w:sz w:val="28"/>
          <w:szCs w:val="28"/>
        </w:rPr>
        <w:t>заведующего</w:t>
      </w:r>
      <w:proofErr w:type="gramEnd"/>
      <w:r w:rsidRPr="00EA3C1C">
        <w:rPr>
          <w:rFonts w:ascii="Times New Roman" w:hAnsi="Times New Roman" w:cs="Times New Roman"/>
          <w:color w:val="181818"/>
          <w:sz w:val="28"/>
          <w:szCs w:val="28"/>
        </w:rPr>
        <w:t xml:space="preserve"> образовательной организации.</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6.4.3.3. Управляющий совет формируется в составе </w:t>
      </w:r>
      <w:bookmarkStart w:id="10" w:name="_Hlk96601655"/>
      <w:r w:rsidRPr="00EA3C1C">
        <w:rPr>
          <w:rFonts w:ascii="Times New Roman" w:hAnsi="Times New Roman" w:cs="Times New Roman"/>
          <w:color w:val="181818"/>
          <w:sz w:val="28"/>
          <w:szCs w:val="28"/>
        </w:rPr>
        <w:t xml:space="preserve"> не менее </w:t>
      </w:r>
      <w:bookmarkEnd w:id="10"/>
      <w:r w:rsidRPr="00EA3C1C">
        <w:rPr>
          <w:rFonts w:ascii="Times New Roman" w:hAnsi="Times New Roman" w:cs="Times New Roman"/>
          <w:color w:val="181818"/>
          <w:sz w:val="28"/>
          <w:szCs w:val="28"/>
        </w:rPr>
        <w:t>7 членов с использованием процедур выборов, назначения и состоит из следующих категорий:</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представители родителей (законных представителей) – не менее 3_ человек;</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работники образовательной организации – не менее 3 человек, в том числе заведующий;</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представитель общественности - 1 человек.</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6.4.3.4 Организацию выборов в управляющий совет обеспечивает администрация образовательной организации во главе с заведующим. Участие в выборах является свободным и добровольным.</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6.4.3.5. Члены управляющего совета от представителей родителей (законных представителей) </w:t>
      </w:r>
      <w:r w:rsidRPr="00EA3C1C">
        <w:rPr>
          <w:rFonts w:ascii="Times New Roman" w:hAnsi="Times New Roman" w:cs="Times New Roman"/>
          <w:sz w:val="28"/>
          <w:szCs w:val="28"/>
        </w:rPr>
        <w:t>обучающихся избираются простым большинством голосов на общем родительском собрании (законных представителей) обучающихся.</w:t>
      </w:r>
      <w:r w:rsidRPr="00EA3C1C">
        <w:rPr>
          <w:rFonts w:ascii="Times New Roman" w:hAnsi="Times New Roman" w:cs="Times New Roman"/>
          <w:color w:val="181818"/>
          <w:sz w:val="28"/>
          <w:szCs w:val="28"/>
        </w:rPr>
        <w:t xml:space="preserve"> Представители рабочего коллектива образовательной организации избираются на общем собрании работников.</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6.4.3.6.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6.4.3.7. На первом заседании управляющего совета избирается его председатель. На случай отсутствия председателя управляющий совет из своего состава избирает заместителя председателя. 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EA3C1C" w:rsidRPr="00EA3C1C" w:rsidRDefault="00EA3C1C" w:rsidP="00EA3C1C">
      <w:pPr>
        <w:shd w:val="clear" w:color="auto" w:fill="FFFFFF"/>
        <w:tabs>
          <w:tab w:val="left" w:pos="426"/>
        </w:tabs>
        <w:spacing w:line="240" w:lineRule="auto"/>
        <w:ind w:firstLine="567"/>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6.4.3.8. Заседания управляющего совета проводятся по мере необходимости, но не реже двух раз в год, а также по инициативе председателя управляющего совета, </w:t>
      </w:r>
      <w:proofErr w:type="gramStart"/>
      <w:r w:rsidRPr="00EA3C1C">
        <w:rPr>
          <w:rFonts w:ascii="Times New Roman" w:hAnsi="Times New Roman" w:cs="Times New Roman"/>
          <w:color w:val="181818"/>
          <w:sz w:val="28"/>
          <w:szCs w:val="28"/>
        </w:rPr>
        <w:t>заведующего</w:t>
      </w:r>
      <w:proofErr w:type="gramEnd"/>
      <w:r w:rsidRPr="00EA3C1C">
        <w:rPr>
          <w:rFonts w:ascii="Times New Roman" w:hAnsi="Times New Roman" w:cs="Times New Roman"/>
          <w:color w:val="181818"/>
          <w:sz w:val="28"/>
          <w:szCs w:val="28"/>
        </w:rPr>
        <w:t xml:space="preserve"> образовательной организации, по заявлению членов управляющего совета.</w:t>
      </w:r>
    </w:p>
    <w:p w:rsidR="00EA3C1C" w:rsidRPr="00EA3C1C" w:rsidRDefault="00EA3C1C" w:rsidP="00EA3C1C">
      <w:pPr>
        <w:shd w:val="clear" w:color="auto" w:fill="FFFFFF"/>
        <w:tabs>
          <w:tab w:val="left" w:pos="567"/>
        </w:tabs>
        <w:spacing w:line="240" w:lineRule="auto"/>
        <w:ind w:firstLine="426"/>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6.4.3.9. Председатель управляющего совета вправе созвать внеочередное заседание. Заседание также проводится по требованию не менее одной трети от общего числа членов управляющего совета, оформленному протоколом.    </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6.4.3.10.  Проведение дополнительных выборов в управляющий совет в связи с выводом из его состава избираемого члена управляющего совета организует </w:t>
      </w:r>
      <w:proofErr w:type="gramStart"/>
      <w:r w:rsidRPr="00EA3C1C">
        <w:rPr>
          <w:rFonts w:ascii="Times New Roman" w:hAnsi="Times New Roman" w:cs="Times New Roman"/>
          <w:color w:val="181818"/>
          <w:sz w:val="28"/>
          <w:szCs w:val="28"/>
        </w:rPr>
        <w:t>заведующий</w:t>
      </w:r>
      <w:proofErr w:type="gramEnd"/>
      <w:r w:rsidRPr="00EA3C1C">
        <w:rPr>
          <w:rFonts w:ascii="Times New Roman" w:hAnsi="Times New Roman" w:cs="Times New Roman"/>
          <w:color w:val="181818"/>
          <w:sz w:val="28"/>
          <w:szCs w:val="28"/>
        </w:rPr>
        <w:t xml:space="preserve"> образовательной организации в срок до следующего после вывода из состава управляющего совета его члена заседания управляющего совета.  </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6.4.3.11. Управляющий совет вправе принимать решения по вопросам, отнесенным к его компетенции:</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согласование  программы развития образовательной организации, после согласования с Учредителем;</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000000"/>
          <w:sz w:val="28"/>
          <w:szCs w:val="28"/>
        </w:rPr>
        <w:lastRenderedPageBreak/>
        <w:t xml:space="preserve">     - содействие к привлечению внебюджетных финансовых сре</w:t>
      </w:r>
      <w:proofErr w:type="gramStart"/>
      <w:r w:rsidRPr="00EA3C1C">
        <w:rPr>
          <w:rFonts w:ascii="Times New Roman" w:hAnsi="Times New Roman" w:cs="Times New Roman"/>
          <w:color w:val="000000"/>
          <w:sz w:val="28"/>
          <w:szCs w:val="28"/>
        </w:rPr>
        <w:t>дств дл</w:t>
      </w:r>
      <w:proofErr w:type="gramEnd"/>
      <w:r w:rsidRPr="00EA3C1C">
        <w:rPr>
          <w:rFonts w:ascii="Times New Roman" w:hAnsi="Times New Roman" w:cs="Times New Roman"/>
          <w:color w:val="000000"/>
          <w:sz w:val="28"/>
          <w:szCs w:val="28"/>
        </w:rPr>
        <w:t>я обеспечения деятельности и развития образовательной организации;</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000000"/>
          <w:sz w:val="28"/>
          <w:szCs w:val="28"/>
        </w:rPr>
        <w:t xml:space="preserve">     - согласование порядка привлечения и направления расходования финансовых и материальных средств из внебюджетных источников;</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000000"/>
          <w:sz w:val="28"/>
          <w:szCs w:val="28"/>
        </w:rPr>
        <w:t xml:space="preserve">    - оказание финансово-экономического содействия в работе образовательной организации за счет рационального использования выделяемых образовательной организации бюджетных средств, доходов от приносящей доход деятельности и привлечения средств из внебюджетных источников;</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обеспечение участия представителей общественности в деятельности функционирующих комиссий;</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000000"/>
          <w:sz w:val="28"/>
          <w:szCs w:val="28"/>
        </w:rPr>
        <w:t xml:space="preserve">   - оказание помощи организации при обучении детей с ограниченными возможностями здоровья, талантливых и одаренных детей;</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000000"/>
          <w:sz w:val="28"/>
          <w:szCs w:val="28"/>
        </w:rPr>
        <w:t xml:space="preserve">   - участие в подготовке ежегодного отчета по </w:t>
      </w:r>
      <w:proofErr w:type="spellStart"/>
      <w:r w:rsidRPr="00EA3C1C">
        <w:rPr>
          <w:rFonts w:ascii="Times New Roman" w:hAnsi="Times New Roman" w:cs="Times New Roman"/>
          <w:color w:val="000000"/>
          <w:sz w:val="28"/>
          <w:szCs w:val="28"/>
        </w:rPr>
        <w:t>самообследованию</w:t>
      </w:r>
      <w:proofErr w:type="spellEnd"/>
      <w:r w:rsidRPr="00EA3C1C">
        <w:rPr>
          <w:rFonts w:ascii="Times New Roman" w:hAnsi="Times New Roman" w:cs="Times New Roman"/>
          <w:color w:val="000000"/>
          <w:sz w:val="28"/>
          <w:szCs w:val="28"/>
        </w:rPr>
        <w:t xml:space="preserve"> образовательной организации;</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000000"/>
          <w:sz w:val="28"/>
          <w:szCs w:val="28"/>
        </w:rPr>
        <w:t xml:space="preserve">   - осуществление контроля качества и безопасности условий обучения, воспитания и труда в образовательной организации, принимает меры к их улучшению;</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рассмотрение вопросов, отнесенных к компетенции управляющего совета законодательством Российской Федерации, органов местного самоуправления, настоящим Уставом, иными локальными нормативными актами образовательной организации</w:t>
      </w:r>
    </w:p>
    <w:p w:rsidR="00EA3C1C" w:rsidRPr="00EA3C1C" w:rsidRDefault="00EA3C1C" w:rsidP="00EA3C1C">
      <w:pPr>
        <w:shd w:val="clear" w:color="auto" w:fill="FFFFFF"/>
        <w:tabs>
          <w:tab w:val="left" w:pos="567"/>
        </w:tabs>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6.4.3.12. Решения управляющего совета правомочны, если на заседании присутствовало не менее половины его членов. Решения управляющего совета принимаются простым (абсолютным) большинством голосов присутствующих членов. При равенстве голосов голос председателя является решающим.</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Решения управляющего совета оформляются протоколом, который подписывается председателем и секретарем управляющего совета. Решения управляющего совета, принятые в рамках его компетенции, являются обязательными для </w:t>
      </w:r>
      <w:proofErr w:type="gramStart"/>
      <w:r w:rsidRPr="00EA3C1C">
        <w:rPr>
          <w:rFonts w:ascii="Times New Roman" w:hAnsi="Times New Roman" w:cs="Times New Roman"/>
          <w:color w:val="181818"/>
          <w:sz w:val="28"/>
          <w:szCs w:val="28"/>
        </w:rPr>
        <w:t>заведующего</w:t>
      </w:r>
      <w:proofErr w:type="gramEnd"/>
      <w:r w:rsidRPr="00EA3C1C">
        <w:rPr>
          <w:rFonts w:ascii="Times New Roman" w:hAnsi="Times New Roman" w:cs="Times New Roman"/>
          <w:color w:val="181818"/>
          <w:sz w:val="28"/>
          <w:szCs w:val="28"/>
        </w:rPr>
        <w:t xml:space="preserve"> образовательной организации, работников, родителей (законных представителей) обучающихся. </w:t>
      </w:r>
    </w:p>
    <w:p w:rsidR="00EA3C1C" w:rsidRPr="00EA3C1C" w:rsidRDefault="00EA3C1C" w:rsidP="00EA3C1C">
      <w:pPr>
        <w:shd w:val="clear" w:color="auto" w:fill="FFFFFF"/>
        <w:tabs>
          <w:tab w:val="left" w:pos="284"/>
          <w:tab w:val="left" w:pos="567"/>
          <w:tab w:val="left" w:pos="709"/>
        </w:tabs>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6.4.3.13. Коллегиальные органы управления, создаваемые в образовательной организации не вправе выступать от имени образовательной организации.</w:t>
      </w:r>
    </w:p>
    <w:p w:rsidR="00EA3C1C" w:rsidRPr="00EA3C1C" w:rsidRDefault="00EA3C1C" w:rsidP="00EA3C1C">
      <w:pPr>
        <w:shd w:val="clear" w:color="auto" w:fill="FFFFFF"/>
        <w:spacing w:line="240" w:lineRule="auto"/>
        <w:ind w:left="1440" w:hanging="1440"/>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Управляющий совет имеет право:</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принимать участие в управлении образовательной организацией, как орган самоуправления;</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требовать у </w:t>
      </w:r>
      <w:proofErr w:type="gramStart"/>
      <w:r w:rsidRPr="00EA3C1C">
        <w:rPr>
          <w:rFonts w:ascii="Times New Roman" w:hAnsi="Times New Roman" w:cs="Times New Roman"/>
          <w:color w:val="181818"/>
          <w:sz w:val="28"/>
          <w:szCs w:val="28"/>
        </w:rPr>
        <w:t>заведующего</w:t>
      </w:r>
      <w:proofErr w:type="gramEnd"/>
      <w:r w:rsidRPr="00EA3C1C">
        <w:rPr>
          <w:rFonts w:ascii="Times New Roman" w:hAnsi="Times New Roman" w:cs="Times New Roman"/>
          <w:color w:val="181818"/>
          <w:sz w:val="28"/>
          <w:szCs w:val="28"/>
        </w:rPr>
        <w:t xml:space="preserve"> образовательной организации выполнения его решений;</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член управляющего совета может потребовать обсуждения вне плана любого вопроса, касающегося деятельности образовательной </w:t>
      </w:r>
      <w:proofErr w:type="gramStart"/>
      <w:r w:rsidRPr="00EA3C1C">
        <w:rPr>
          <w:rFonts w:ascii="Times New Roman" w:hAnsi="Times New Roman" w:cs="Times New Roman"/>
          <w:color w:val="181818"/>
          <w:sz w:val="28"/>
          <w:szCs w:val="28"/>
        </w:rPr>
        <w:t>организации</w:t>
      </w:r>
      <w:proofErr w:type="gramEnd"/>
      <w:r w:rsidRPr="00EA3C1C">
        <w:rPr>
          <w:rFonts w:ascii="Times New Roman" w:hAnsi="Times New Roman" w:cs="Times New Roman"/>
          <w:color w:val="181818"/>
          <w:sz w:val="28"/>
          <w:szCs w:val="28"/>
        </w:rPr>
        <w:t xml:space="preserve"> если его предложение поддержит треть членов всего состава управляющего совета;</w:t>
      </w:r>
    </w:p>
    <w:p w:rsidR="00EA3C1C" w:rsidRPr="00EA3C1C" w:rsidRDefault="00EA3C1C" w:rsidP="00EA3C1C">
      <w:pPr>
        <w:shd w:val="clear" w:color="auto" w:fill="FFFFFF"/>
        <w:tabs>
          <w:tab w:val="left" w:pos="284"/>
        </w:tabs>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предлагать </w:t>
      </w:r>
      <w:proofErr w:type="gramStart"/>
      <w:r w:rsidRPr="00EA3C1C">
        <w:rPr>
          <w:rFonts w:ascii="Times New Roman" w:hAnsi="Times New Roman" w:cs="Times New Roman"/>
          <w:color w:val="181818"/>
          <w:sz w:val="28"/>
          <w:szCs w:val="28"/>
        </w:rPr>
        <w:t>заведующему</w:t>
      </w:r>
      <w:proofErr w:type="gramEnd"/>
      <w:r w:rsidRPr="00EA3C1C">
        <w:rPr>
          <w:rFonts w:ascii="Times New Roman" w:hAnsi="Times New Roman" w:cs="Times New Roman"/>
          <w:color w:val="181818"/>
          <w:sz w:val="28"/>
          <w:szCs w:val="28"/>
        </w:rPr>
        <w:t xml:space="preserve"> образовательной организации план мероприятий по совершенствованию работы образовательной организации;</w:t>
      </w:r>
    </w:p>
    <w:p w:rsidR="00EA3C1C" w:rsidRPr="00EA3C1C" w:rsidRDefault="00EA3C1C" w:rsidP="00EA3C1C">
      <w:pPr>
        <w:shd w:val="clear" w:color="auto" w:fill="FFFFFF"/>
        <w:tabs>
          <w:tab w:val="left" w:pos="284"/>
        </w:tabs>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lastRenderedPageBreak/>
        <w:t xml:space="preserve">    -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 образовательной организации;</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заслушивать и принимать участие в обсуждении отчетов о деятельности других коллегиальных органов управления образовательной организации;</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 участвовать в организации и проведении мероприятий для образовательной организации.</w:t>
      </w:r>
    </w:p>
    <w:p w:rsidR="00EA3C1C" w:rsidRPr="00EA3C1C" w:rsidRDefault="00EA3C1C" w:rsidP="00EA3C1C">
      <w:pPr>
        <w:shd w:val="clear" w:color="auto" w:fill="FFFFFF"/>
        <w:spacing w:line="240" w:lineRule="auto"/>
        <w:contextualSpacing/>
        <w:jc w:val="both"/>
        <w:rPr>
          <w:rFonts w:ascii="Times New Roman" w:hAnsi="Times New Roman" w:cs="Times New Roman"/>
          <w:color w:val="181818"/>
          <w:sz w:val="28"/>
          <w:szCs w:val="28"/>
        </w:rPr>
      </w:pPr>
      <w:r w:rsidRPr="00EA3C1C">
        <w:rPr>
          <w:rFonts w:ascii="Times New Roman" w:hAnsi="Times New Roman" w:cs="Times New Roman"/>
          <w:color w:val="181818"/>
          <w:sz w:val="28"/>
          <w:szCs w:val="28"/>
        </w:rPr>
        <w:t xml:space="preserve">      6.4.3.14.  Каждый член управляющего совета при несогласии с решением последнего вправе высказать свое мотивированное мнение, которое должно быть занесено в протокол.</w:t>
      </w:r>
    </w:p>
    <w:p w:rsidR="00EA3C1C" w:rsidRPr="00EA3C1C" w:rsidRDefault="00EA3C1C" w:rsidP="00EA3C1C">
      <w:pPr>
        <w:shd w:val="clear" w:color="auto" w:fill="FFFFFF"/>
        <w:tabs>
          <w:tab w:val="left" w:pos="0"/>
        </w:tabs>
        <w:spacing w:line="240" w:lineRule="auto"/>
        <w:ind w:right="-52" w:firstLine="567"/>
        <w:contextualSpacing/>
        <w:jc w:val="both"/>
        <w:rPr>
          <w:rFonts w:ascii="Times New Roman" w:hAnsi="Times New Roman" w:cs="Times New Roman"/>
          <w:spacing w:val="2"/>
          <w:sz w:val="28"/>
          <w:szCs w:val="28"/>
        </w:rPr>
      </w:pPr>
    </w:p>
    <w:p w:rsidR="00EA3C1C" w:rsidRPr="00EA3C1C" w:rsidRDefault="00EA3C1C" w:rsidP="00EA3C1C">
      <w:pPr>
        <w:pStyle w:val="c3"/>
        <w:shd w:val="clear" w:color="auto" w:fill="FFFFFF"/>
        <w:spacing w:before="0" w:beforeAutospacing="0" w:after="0" w:afterAutospacing="0"/>
        <w:ind w:firstLine="360"/>
        <w:contextualSpacing/>
        <w:jc w:val="both"/>
        <w:rPr>
          <w:rStyle w:val="c2"/>
          <w:bCs/>
          <w:sz w:val="28"/>
          <w:szCs w:val="28"/>
        </w:rPr>
      </w:pPr>
      <w:r w:rsidRPr="00EA3C1C">
        <w:rPr>
          <w:rStyle w:val="c2"/>
          <w:bCs/>
          <w:sz w:val="28"/>
          <w:szCs w:val="28"/>
        </w:rPr>
        <w:t>7. ПОРЯДОК ПРИНЯТИЯ ЛОКАЛЬНЫХ НОРМАТИВНЫХ АКТОВ.</w:t>
      </w:r>
    </w:p>
    <w:p w:rsidR="00EA3C1C" w:rsidRPr="00EA3C1C" w:rsidRDefault="00EA3C1C" w:rsidP="00EA3C1C">
      <w:pPr>
        <w:pStyle w:val="c5"/>
        <w:shd w:val="clear" w:color="auto" w:fill="FFFFFF"/>
        <w:spacing w:before="0" w:beforeAutospacing="0" w:after="0" w:afterAutospacing="0"/>
        <w:contextualSpacing/>
        <w:jc w:val="both"/>
        <w:rPr>
          <w:rStyle w:val="c2"/>
          <w:sz w:val="28"/>
          <w:szCs w:val="28"/>
        </w:rPr>
      </w:pPr>
    </w:p>
    <w:p w:rsidR="00EA3C1C" w:rsidRPr="00EA3C1C" w:rsidRDefault="00EA3C1C" w:rsidP="00EA3C1C">
      <w:pPr>
        <w:pStyle w:val="c5"/>
        <w:shd w:val="clear" w:color="auto" w:fill="FFFFFF"/>
        <w:spacing w:before="0" w:beforeAutospacing="0" w:after="0" w:afterAutospacing="0"/>
        <w:ind w:firstLine="567"/>
        <w:contextualSpacing/>
        <w:jc w:val="both"/>
        <w:rPr>
          <w:rStyle w:val="c2"/>
          <w:bCs/>
          <w:sz w:val="28"/>
          <w:szCs w:val="28"/>
        </w:rPr>
      </w:pPr>
      <w:r w:rsidRPr="00EA3C1C">
        <w:rPr>
          <w:rStyle w:val="c2"/>
          <w:sz w:val="28"/>
          <w:szCs w:val="28"/>
        </w:rPr>
        <w:t>7.1.</w:t>
      </w:r>
      <w:r w:rsidRPr="00EA3C1C">
        <w:rPr>
          <w:rStyle w:val="c2"/>
          <w:b/>
          <w:bCs/>
          <w:sz w:val="28"/>
          <w:szCs w:val="28"/>
        </w:rPr>
        <w:t> </w:t>
      </w:r>
      <w:r w:rsidRPr="00EA3C1C">
        <w:rPr>
          <w:rStyle w:val="c2"/>
          <w:bCs/>
          <w:sz w:val="28"/>
          <w:szCs w:val="28"/>
        </w:rPr>
        <w:t>Образовательная организация принимает локальные нормативные акты, в том числе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EA3C1C" w:rsidRPr="00EA3C1C" w:rsidRDefault="00EA3C1C" w:rsidP="00EA3C1C">
      <w:pPr>
        <w:pStyle w:val="a4"/>
        <w:spacing w:before="0" w:beforeAutospacing="0" w:after="0" w:afterAutospacing="0"/>
        <w:ind w:firstLine="567"/>
        <w:contextualSpacing/>
        <w:jc w:val="both"/>
        <w:rPr>
          <w:sz w:val="28"/>
          <w:szCs w:val="28"/>
        </w:rPr>
      </w:pPr>
      <w:r w:rsidRPr="00EA3C1C">
        <w:rPr>
          <w:rStyle w:val="c2"/>
          <w:bCs/>
          <w:sz w:val="28"/>
          <w:szCs w:val="28"/>
        </w:rPr>
        <w:t xml:space="preserve">7.1.1. </w:t>
      </w:r>
      <w:r w:rsidRPr="00EA3C1C">
        <w:rPr>
          <w:sz w:val="28"/>
          <w:szCs w:val="28"/>
        </w:rPr>
        <w:t xml:space="preserve">Локальные акты, регламентирующие трудовые отношения, вопросы оплаты труда, права, обязанности и ответственность работников принимаются на общем собрании работников образовательной организации. </w:t>
      </w:r>
    </w:p>
    <w:p w:rsidR="00EA3C1C" w:rsidRPr="00EA3C1C" w:rsidRDefault="00EA3C1C" w:rsidP="00EA3C1C">
      <w:pPr>
        <w:pStyle w:val="a4"/>
        <w:spacing w:before="0" w:beforeAutospacing="0" w:after="0" w:afterAutospacing="0"/>
        <w:ind w:firstLine="567"/>
        <w:contextualSpacing/>
        <w:jc w:val="both"/>
        <w:rPr>
          <w:sz w:val="28"/>
          <w:szCs w:val="28"/>
        </w:rPr>
      </w:pPr>
      <w:r w:rsidRPr="00EA3C1C">
        <w:rPr>
          <w:sz w:val="28"/>
          <w:szCs w:val="28"/>
        </w:rPr>
        <w:t xml:space="preserve">Локальные акты, регламентирующие организационные аспекты и особенности образовательной деятельности, условия реализации образовательных программ принимаются на педагогическом совете. </w:t>
      </w:r>
    </w:p>
    <w:p w:rsidR="00EA3C1C" w:rsidRPr="00EA3C1C" w:rsidRDefault="00EA3C1C" w:rsidP="00EA3C1C">
      <w:pPr>
        <w:pStyle w:val="a4"/>
        <w:spacing w:before="0" w:beforeAutospacing="0" w:after="0" w:afterAutospacing="0"/>
        <w:ind w:firstLine="567"/>
        <w:contextualSpacing/>
        <w:jc w:val="both"/>
        <w:rPr>
          <w:sz w:val="28"/>
          <w:szCs w:val="28"/>
        </w:rPr>
      </w:pPr>
      <w:r w:rsidRPr="00EA3C1C">
        <w:rPr>
          <w:sz w:val="28"/>
          <w:szCs w:val="28"/>
        </w:rPr>
        <w:t xml:space="preserve">Локальные акты, затрагивающие интересы всех участников образовательных отношений, регламентирующие права, обязанности и меры социальной поддержки обучающихся, образовательные отношения, открытость и доступность информации о деятельности образовательной организации принимаются на совете родителей. </w:t>
      </w:r>
    </w:p>
    <w:p w:rsidR="00EA3C1C" w:rsidRPr="00EA3C1C" w:rsidRDefault="00EA3C1C" w:rsidP="00EA3C1C">
      <w:pPr>
        <w:pStyle w:val="a4"/>
        <w:spacing w:before="0" w:beforeAutospacing="0" w:after="0" w:afterAutospacing="0"/>
        <w:ind w:firstLine="567"/>
        <w:contextualSpacing/>
        <w:jc w:val="both"/>
        <w:rPr>
          <w:sz w:val="28"/>
          <w:szCs w:val="28"/>
        </w:rPr>
      </w:pPr>
      <w:r w:rsidRPr="00EA3C1C">
        <w:rPr>
          <w:sz w:val="28"/>
          <w:szCs w:val="28"/>
        </w:rPr>
        <w:t xml:space="preserve">7.2. Общий порядок первичной разработки локальных нормативных актов: </w:t>
      </w:r>
    </w:p>
    <w:p w:rsidR="00EA3C1C" w:rsidRPr="00EA3C1C" w:rsidRDefault="00EA3C1C" w:rsidP="00EA3C1C">
      <w:pPr>
        <w:pStyle w:val="a4"/>
        <w:spacing w:before="0" w:beforeAutospacing="0" w:after="0" w:afterAutospacing="0"/>
        <w:ind w:firstLine="567"/>
        <w:contextualSpacing/>
        <w:jc w:val="both"/>
        <w:rPr>
          <w:sz w:val="28"/>
          <w:szCs w:val="28"/>
        </w:rPr>
      </w:pPr>
      <w:r w:rsidRPr="00EA3C1C">
        <w:rPr>
          <w:sz w:val="28"/>
          <w:szCs w:val="28"/>
        </w:rPr>
        <w:t>7.2.1. Локальные нормативные акты разрабатывается в соответствии с требованиями законодательства, а также конкретными направлениями деятельности и обязанностями работников с учетом специфики образовательной организации.</w:t>
      </w:r>
    </w:p>
    <w:p w:rsidR="00EA3C1C" w:rsidRPr="00EA3C1C" w:rsidRDefault="00EA3C1C" w:rsidP="00EA3C1C">
      <w:pPr>
        <w:pStyle w:val="a4"/>
        <w:spacing w:before="0" w:beforeAutospacing="0" w:after="0" w:afterAutospacing="0"/>
        <w:ind w:firstLine="567"/>
        <w:contextualSpacing/>
        <w:jc w:val="both"/>
        <w:rPr>
          <w:sz w:val="28"/>
          <w:szCs w:val="28"/>
        </w:rPr>
      </w:pPr>
      <w:r w:rsidRPr="00EA3C1C">
        <w:rPr>
          <w:sz w:val="28"/>
          <w:szCs w:val="28"/>
        </w:rPr>
        <w:t xml:space="preserve">7.2.2. После согласования проектов локальных нормативных актов на предмет их соответствия законодательству </w:t>
      </w:r>
      <w:r w:rsidRPr="00EA3C1C">
        <w:rPr>
          <w:rStyle w:val="c2"/>
          <w:bCs/>
          <w:sz w:val="28"/>
          <w:szCs w:val="28"/>
        </w:rPr>
        <w:t>Российской Федерации</w:t>
      </w:r>
      <w:r w:rsidRPr="00EA3C1C">
        <w:rPr>
          <w:sz w:val="28"/>
          <w:szCs w:val="28"/>
        </w:rPr>
        <w:t>, настоящему Уставу, иным обязательным нормативам, а также объему задач, прав и обязанностей, исходя из структуры образовательной организации, локальные нормативные акты принимаются соответствующим коллегиальным органом управления и представляются на утверждение заведующего.</w:t>
      </w:r>
    </w:p>
    <w:p w:rsidR="00EA3C1C" w:rsidRPr="00EA3C1C" w:rsidRDefault="00EA3C1C" w:rsidP="00EA3C1C">
      <w:pPr>
        <w:pStyle w:val="a4"/>
        <w:spacing w:before="0" w:beforeAutospacing="0" w:after="0" w:afterAutospacing="0"/>
        <w:ind w:firstLine="567"/>
        <w:contextualSpacing/>
        <w:jc w:val="both"/>
        <w:rPr>
          <w:sz w:val="28"/>
          <w:szCs w:val="28"/>
        </w:rPr>
      </w:pPr>
      <w:r w:rsidRPr="00EA3C1C">
        <w:rPr>
          <w:sz w:val="28"/>
          <w:szCs w:val="28"/>
        </w:rPr>
        <w:t>7.2.3. Датой принятия локального нормативного акта считается дата его принятия соответствующим коллегиальным органом управления, если иное не предусмотрено самим локальным нормативным актом.</w:t>
      </w:r>
    </w:p>
    <w:p w:rsidR="00EA3C1C" w:rsidRPr="00EA3C1C" w:rsidRDefault="00EA3C1C" w:rsidP="00EA3C1C">
      <w:pPr>
        <w:pStyle w:val="a4"/>
        <w:tabs>
          <w:tab w:val="left" w:pos="1134"/>
        </w:tabs>
        <w:spacing w:before="0" w:beforeAutospacing="0" w:after="0" w:afterAutospacing="0"/>
        <w:ind w:firstLine="567"/>
        <w:contextualSpacing/>
        <w:jc w:val="both"/>
        <w:rPr>
          <w:sz w:val="28"/>
          <w:szCs w:val="28"/>
        </w:rPr>
      </w:pPr>
      <w:r w:rsidRPr="00EA3C1C">
        <w:rPr>
          <w:sz w:val="28"/>
          <w:szCs w:val="28"/>
        </w:rPr>
        <w:lastRenderedPageBreak/>
        <w:t>7.2.4.О принятых актах должны быть обязательно извещены участники образовательных отношений.</w:t>
      </w:r>
    </w:p>
    <w:p w:rsidR="00EA3C1C" w:rsidRPr="00EA3C1C" w:rsidRDefault="00EA3C1C" w:rsidP="00EA3C1C">
      <w:pPr>
        <w:pStyle w:val="a4"/>
        <w:spacing w:before="0" w:beforeAutospacing="0" w:after="0" w:afterAutospacing="0"/>
        <w:ind w:firstLine="567"/>
        <w:contextualSpacing/>
        <w:jc w:val="both"/>
        <w:rPr>
          <w:rStyle w:val="c2"/>
          <w:bCs/>
          <w:sz w:val="28"/>
          <w:szCs w:val="28"/>
        </w:rPr>
      </w:pPr>
      <w:r w:rsidRPr="00EA3C1C">
        <w:rPr>
          <w:sz w:val="28"/>
          <w:szCs w:val="28"/>
        </w:rPr>
        <w:t>7.2.5. Ознакомление работников образовательной организации с локальными нормативными актами производится после их утверждения. Ознакомление с локальными нормативными актами лиц, вновь поступающих на работу, производится при оформлении лица на работу.</w:t>
      </w:r>
    </w:p>
    <w:p w:rsidR="00EA3C1C" w:rsidRPr="00EA3C1C" w:rsidRDefault="00EA3C1C" w:rsidP="00EA3C1C">
      <w:pPr>
        <w:pStyle w:val="c5"/>
        <w:shd w:val="clear" w:color="auto" w:fill="FFFFFF"/>
        <w:spacing w:before="0" w:beforeAutospacing="0" w:after="0" w:afterAutospacing="0"/>
        <w:ind w:firstLine="567"/>
        <w:contextualSpacing/>
        <w:jc w:val="both"/>
        <w:rPr>
          <w:sz w:val="28"/>
          <w:szCs w:val="28"/>
        </w:rPr>
      </w:pPr>
      <w:r w:rsidRPr="00EA3C1C">
        <w:rPr>
          <w:sz w:val="28"/>
          <w:szCs w:val="28"/>
        </w:rPr>
        <w:t>7.2.6.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образовательной организацией.</w:t>
      </w:r>
    </w:p>
    <w:p w:rsidR="00EA3C1C" w:rsidRPr="00EA3C1C" w:rsidRDefault="00EA3C1C" w:rsidP="00EA3C1C">
      <w:pPr>
        <w:pStyle w:val="c5"/>
        <w:shd w:val="clear" w:color="auto" w:fill="FFFFFF"/>
        <w:spacing w:before="0" w:beforeAutospacing="0" w:after="0" w:afterAutospacing="0"/>
        <w:ind w:firstLine="567"/>
        <w:contextualSpacing/>
        <w:jc w:val="both"/>
        <w:rPr>
          <w:sz w:val="28"/>
          <w:szCs w:val="28"/>
        </w:rPr>
      </w:pPr>
      <w:r w:rsidRPr="00EA3C1C">
        <w:rPr>
          <w:rStyle w:val="c2"/>
          <w:sz w:val="28"/>
          <w:szCs w:val="28"/>
        </w:rPr>
        <w:t>7.2.7. Локальные акты образовательной организации не могут противоречить настоящему Уставу и действующему законодательству.</w:t>
      </w:r>
    </w:p>
    <w:p w:rsidR="00EA3C1C" w:rsidRPr="00EA3C1C" w:rsidRDefault="00EA3C1C" w:rsidP="00EA3C1C">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p>
    <w:p w:rsidR="00EA3C1C" w:rsidRPr="00EA3C1C" w:rsidRDefault="00EA3C1C" w:rsidP="00EA3C1C">
      <w:pPr>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8. ПОРЯДОК ВНЕСЕНИЯ ИЗМЕНЕНИЙ В УСТАВ.</w:t>
      </w:r>
    </w:p>
    <w:p w:rsidR="00EA3C1C" w:rsidRPr="00EA3C1C" w:rsidRDefault="00EA3C1C" w:rsidP="00EA3C1C">
      <w:pPr>
        <w:widowControl w:val="0"/>
        <w:autoSpaceDE w:val="0"/>
        <w:autoSpaceDN w:val="0"/>
        <w:adjustRightInd w:val="0"/>
        <w:spacing w:line="240" w:lineRule="auto"/>
        <w:contextualSpacing/>
        <w:jc w:val="both"/>
        <w:rPr>
          <w:rFonts w:ascii="Times New Roman" w:hAnsi="Times New Roman" w:cs="Times New Roman"/>
          <w:sz w:val="28"/>
          <w:szCs w:val="28"/>
        </w:rPr>
      </w:pPr>
    </w:p>
    <w:p w:rsidR="00EA3C1C" w:rsidRPr="00EA3C1C" w:rsidRDefault="00EA3C1C" w:rsidP="00EA3C1C">
      <w:pPr>
        <w:widowControl w:val="0"/>
        <w:autoSpaceDE w:val="0"/>
        <w:autoSpaceDN w:val="0"/>
        <w:adjustRightInd w:val="0"/>
        <w:spacing w:line="240" w:lineRule="auto"/>
        <w:ind w:firstLine="567"/>
        <w:contextualSpacing/>
        <w:jc w:val="both"/>
        <w:rPr>
          <w:rFonts w:ascii="Times New Roman" w:hAnsi="Times New Roman" w:cs="Times New Roman"/>
          <w:sz w:val="28"/>
          <w:szCs w:val="28"/>
          <w:shd w:val="clear" w:color="auto" w:fill="FFFFFF"/>
        </w:rPr>
      </w:pPr>
      <w:r w:rsidRPr="00EA3C1C">
        <w:rPr>
          <w:rFonts w:ascii="Times New Roman" w:hAnsi="Times New Roman" w:cs="Times New Roman"/>
          <w:sz w:val="28"/>
          <w:szCs w:val="28"/>
        </w:rPr>
        <w:t xml:space="preserve">8.1. Изменения и дополнения в настоящий Устав вносятся в </w:t>
      </w:r>
      <w:hyperlink r:id="rId14" w:history="1">
        <w:r w:rsidRPr="00EA3C1C">
          <w:rPr>
            <w:rFonts w:ascii="Times New Roman" w:hAnsi="Times New Roman" w:cs="Times New Roman"/>
            <w:sz w:val="28"/>
            <w:szCs w:val="28"/>
          </w:rPr>
          <w:t>порядке</w:t>
        </w:r>
      </w:hyperlink>
      <w:r w:rsidRPr="00EA3C1C">
        <w:rPr>
          <w:rFonts w:ascii="Times New Roman" w:hAnsi="Times New Roman" w:cs="Times New Roman"/>
          <w:sz w:val="28"/>
          <w:szCs w:val="28"/>
        </w:rPr>
        <w:t xml:space="preserve">, установленном федеральным законодательством для образовательных организаций, утверждаются Учредителем и подлежат регистрации в государственных органах регистрации юридических лиц. </w:t>
      </w:r>
      <w:r w:rsidRPr="00EA3C1C">
        <w:rPr>
          <w:rFonts w:ascii="Times New Roman" w:hAnsi="Times New Roman" w:cs="Times New Roman"/>
          <w:sz w:val="28"/>
          <w:szCs w:val="28"/>
          <w:shd w:val="clear" w:color="auto" w:fill="FFFFFF"/>
        </w:rPr>
        <w:t>Изменения и дополнения в Устав вступают в силу после их государственной регистрации в установленном законом порядке.</w:t>
      </w:r>
    </w:p>
    <w:p w:rsidR="00EA3C1C" w:rsidRPr="00EA3C1C" w:rsidRDefault="00EA3C1C" w:rsidP="00EA3C1C">
      <w:pPr>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 xml:space="preserve">8.2. </w:t>
      </w:r>
      <w:proofErr w:type="gramStart"/>
      <w:r w:rsidRPr="00EA3C1C">
        <w:rPr>
          <w:rFonts w:ascii="Times New Roman" w:hAnsi="Times New Roman" w:cs="Times New Roman"/>
          <w:sz w:val="28"/>
          <w:szCs w:val="28"/>
        </w:rPr>
        <w:t>Заведующий</w:t>
      </w:r>
      <w:proofErr w:type="gramEnd"/>
      <w:r w:rsidRPr="00EA3C1C">
        <w:rPr>
          <w:rFonts w:ascii="Times New Roman" w:hAnsi="Times New Roman" w:cs="Times New Roman"/>
          <w:sz w:val="28"/>
          <w:szCs w:val="28"/>
        </w:rPr>
        <w:t xml:space="preserve"> образовательной организации вправе выносить на рассмотрение Учредителя предложения по изменению Устава, с учетом мнения коллегиальных органов управления.</w:t>
      </w:r>
    </w:p>
    <w:p w:rsidR="00EA3C1C" w:rsidRPr="00EA3C1C" w:rsidRDefault="00EA3C1C" w:rsidP="00EA3C1C">
      <w:pPr>
        <w:widowControl w:val="0"/>
        <w:autoSpaceDE w:val="0"/>
        <w:autoSpaceDN w:val="0"/>
        <w:adjustRightInd w:val="0"/>
        <w:spacing w:line="240" w:lineRule="auto"/>
        <w:contextualSpacing/>
        <w:jc w:val="both"/>
        <w:rPr>
          <w:rFonts w:ascii="Times New Roman" w:hAnsi="Times New Roman" w:cs="Times New Roman"/>
          <w:sz w:val="28"/>
          <w:szCs w:val="28"/>
          <w:shd w:val="clear" w:color="auto" w:fill="FFFFFF"/>
        </w:rPr>
      </w:pPr>
    </w:p>
    <w:p w:rsidR="00EA3C1C" w:rsidRPr="00EA3C1C" w:rsidRDefault="00EA3C1C" w:rsidP="00EA3C1C">
      <w:pPr>
        <w:widowControl w:val="0"/>
        <w:autoSpaceDE w:val="0"/>
        <w:autoSpaceDN w:val="0"/>
        <w:adjustRightInd w:val="0"/>
        <w:spacing w:line="240" w:lineRule="auto"/>
        <w:contextualSpacing/>
        <w:jc w:val="both"/>
        <w:outlineLvl w:val="0"/>
        <w:rPr>
          <w:rFonts w:ascii="Times New Roman" w:hAnsi="Times New Roman" w:cs="Times New Roman"/>
          <w:sz w:val="28"/>
          <w:szCs w:val="28"/>
        </w:rPr>
      </w:pPr>
      <w:r w:rsidRPr="00EA3C1C">
        <w:rPr>
          <w:rFonts w:ascii="Times New Roman" w:hAnsi="Times New Roman" w:cs="Times New Roman"/>
          <w:sz w:val="28"/>
          <w:szCs w:val="28"/>
        </w:rPr>
        <w:t>9. ПОРЯДОК РЕОРГАНИЗАЦИИ И ЛИКВИДАЦИИ</w:t>
      </w:r>
    </w:p>
    <w:p w:rsidR="00EA3C1C" w:rsidRPr="00EA3C1C" w:rsidRDefault="00EA3C1C" w:rsidP="00EA3C1C">
      <w:pPr>
        <w:widowControl w:val="0"/>
        <w:autoSpaceDE w:val="0"/>
        <w:autoSpaceDN w:val="0"/>
        <w:adjustRightInd w:val="0"/>
        <w:spacing w:line="240" w:lineRule="auto"/>
        <w:contextualSpacing/>
        <w:jc w:val="both"/>
        <w:rPr>
          <w:rFonts w:ascii="Times New Roman" w:hAnsi="Times New Roman" w:cs="Times New Roman"/>
          <w:sz w:val="28"/>
          <w:szCs w:val="28"/>
        </w:rPr>
      </w:pPr>
      <w:r w:rsidRPr="00EA3C1C">
        <w:rPr>
          <w:rFonts w:ascii="Times New Roman" w:hAnsi="Times New Roman" w:cs="Times New Roman"/>
          <w:sz w:val="28"/>
          <w:szCs w:val="28"/>
        </w:rPr>
        <w:t>ОБРАЗОВАТЕЛЬНОЙ ОРГАНИЗАЦИИ.</w:t>
      </w:r>
    </w:p>
    <w:p w:rsidR="00EA3C1C" w:rsidRPr="00EA3C1C" w:rsidRDefault="00EA3C1C" w:rsidP="00EA3C1C">
      <w:pPr>
        <w:widowControl w:val="0"/>
        <w:autoSpaceDE w:val="0"/>
        <w:autoSpaceDN w:val="0"/>
        <w:adjustRightInd w:val="0"/>
        <w:spacing w:line="240" w:lineRule="auto"/>
        <w:contextualSpacing/>
        <w:jc w:val="both"/>
        <w:rPr>
          <w:rFonts w:ascii="Times New Roman" w:hAnsi="Times New Roman" w:cs="Times New Roman"/>
          <w:sz w:val="28"/>
          <w:szCs w:val="28"/>
        </w:rPr>
      </w:pPr>
    </w:p>
    <w:p w:rsidR="00EA3C1C" w:rsidRPr="00EA3C1C" w:rsidRDefault="00EA3C1C" w:rsidP="00EA3C1C">
      <w:pPr>
        <w:tabs>
          <w:tab w:val="left" w:pos="1134"/>
        </w:tabs>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9.1. Создание, ликвидация либо реорганизация образовательной организации как юридического лица осуществляются на основании решения Учредителя в соответствии с действующим законодательством Российской Федерации.</w:t>
      </w:r>
    </w:p>
    <w:p w:rsidR="00EA3C1C" w:rsidRPr="00EA3C1C" w:rsidRDefault="00EA3C1C" w:rsidP="00EA3C1C">
      <w:pPr>
        <w:tabs>
          <w:tab w:val="left" w:pos="1134"/>
        </w:tabs>
        <w:spacing w:line="240" w:lineRule="auto"/>
        <w:ind w:firstLine="567"/>
        <w:contextualSpacing/>
        <w:jc w:val="both"/>
        <w:rPr>
          <w:rFonts w:ascii="Times New Roman" w:hAnsi="Times New Roman" w:cs="Times New Roman"/>
          <w:sz w:val="28"/>
          <w:szCs w:val="28"/>
        </w:rPr>
      </w:pPr>
      <w:r w:rsidRPr="00EA3C1C">
        <w:rPr>
          <w:rFonts w:ascii="Times New Roman" w:hAnsi="Times New Roman" w:cs="Times New Roman"/>
          <w:sz w:val="28"/>
          <w:szCs w:val="28"/>
        </w:rPr>
        <w:t>9.2.  Образовательная организация может быть реорганизована в иную некоммерческую образовательную организацию в соответствии с законодательством Российской Федерации.</w:t>
      </w:r>
    </w:p>
    <w:p w:rsidR="00EA3C1C" w:rsidRPr="00EA3C1C" w:rsidRDefault="00EA3C1C" w:rsidP="00EA3C1C">
      <w:pPr>
        <w:pStyle w:val="a8"/>
        <w:tabs>
          <w:tab w:val="left" w:pos="1134"/>
        </w:tabs>
        <w:ind w:firstLine="567"/>
        <w:contextualSpacing/>
        <w:jc w:val="both"/>
        <w:rPr>
          <w:rFonts w:ascii="Times New Roman" w:hAnsi="Times New Roman"/>
          <w:sz w:val="28"/>
          <w:szCs w:val="28"/>
        </w:rPr>
      </w:pPr>
      <w:r w:rsidRPr="00EA3C1C">
        <w:rPr>
          <w:rFonts w:ascii="Times New Roman" w:hAnsi="Times New Roman"/>
          <w:sz w:val="28"/>
          <w:szCs w:val="28"/>
        </w:rPr>
        <w:t xml:space="preserve">9.3.  Реорганизация или ликвидация образовательной организации осуществляется по окончании учебного года на основании и в порядке, установленном действующим законодательством Российской Федерации. Учредитель берет </w:t>
      </w:r>
      <w:proofErr w:type="gramStart"/>
      <w:r w:rsidRPr="00EA3C1C">
        <w:rPr>
          <w:rFonts w:ascii="Times New Roman" w:hAnsi="Times New Roman"/>
          <w:sz w:val="28"/>
          <w:szCs w:val="28"/>
        </w:rPr>
        <w:t>на себя ответственность за перевод обучающихся в другие образовательные организации по согласованию с их родителями</w:t>
      </w:r>
      <w:proofErr w:type="gramEnd"/>
      <w:r w:rsidRPr="00EA3C1C">
        <w:rPr>
          <w:rFonts w:ascii="Times New Roman" w:hAnsi="Times New Roman"/>
          <w:sz w:val="28"/>
          <w:szCs w:val="28"/>
        </w:rPr>
        <w:t xml:space="preserve"> (законными представителями). </w:t>
      </w:r>
    </w:p>
    <w:p w:rsidR="00EA3C1C" w:rsidRPr="00EA3C1C" w:rsidRDefault="00EA3C1C" w:rsidP="00EA3C1C">
      <w:pPr>
        <w:pStyle w:val="a8"/>
        <w:tabs>
          <w:tab w:val="left" w:pos="1134"/>
        </w:tabs>
        <w:ind w:firstLine="567"/>
        <w:contextualSpacing/>
        <w:jc w:val="both"/>
        <w:rPr>
          <w:rFonts w:ascii="Times New Roman" w:hAnsi="Times New Roman"/>
          <w:i/>
          <w:sz w:val="28"/>
          <w:szCs w:val="28"/>
        </w:rPr>
      </w:pPr>
      <w:r w:rsidRPr="00EA3C1C">
        <w:rPr>
          <w:rFonts w:ascii="Times New Roman" w:hAnsi="Times New Roman"/>
          <w:sz w:val="28"/>
          <w:szCs w:val="28"/>
        </w:rPr>
        <w:lastRenderedPageBreak/>
        <w:t>9.4. Принятие органом местного самоуправления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w:t>
      </w:r>
      <w:r w:rsidRPr="00EA3C1C">
        <w:rPr>
          <w:rFonts w:ascii="Times New Roman" w:hAnsi="Times New Roman"/>
          <w:i/>
          <w:sz w:val="28"/>
          <w:szCs w:val="28"/>
        </w:rPr>
        <w:t>.</w:t>
      </w:r>
    </w:p>
    <w:p w:rsidR="00EA3C1C" w:rsidRPr="00EA3C1C" w:rsidRDefault="00EA3C1C" w:rsidP="00EA3C1C">
      <w:pPr>
        <w:pStyle w:val="a8"/>
        <w:tabs>
          <w:tab w:val="left" w:pos="1134"/>
        </w:tabs>
        <w:ind w:firstLine="567"/>
        <w:contextualSpacing/>
        <w:jc w:val="both"/>
        <w:rPr>
          <w:rFonts w:ascii="Times New Roman" w:hAnsi="Times New Roman"/>
          <w:sz w:val="28"/>
          <w:szCs w:val="28"/>
        </w:rPr>
      </w:pPr>
      <w:r w:rsidRPr="00EA3C1C">
        <w:rPr>
          <w:rFonts w:ascii="Times New Roman" w:hAnsi="Times New Roman"/>
          <w:sz w:val="28"/>
          <w:szCs w:val="28"/>
        </w:rPr>
        <w:t xml:space="preserve">9.5. При ликвидации образовательной организации денежные средства и иное имущество, принадлежащее ей на праве собственности, </w:t>
      </w:r>
      <w:r w:rsidRPr="00EA3C1C">
        <w:rPr>
          <w:rFonts w:ascii="Times New Roman" w:hAnsi="Times New Roman"/>
          <w:sz w:val="28"/>
          <w:szCs w:val="28"/>
          <w:shd w:val="clear" w:color="auto" w:fill="FFFFFF"/>
        </w:rPr>
        <w:t>после удовлетворения требований кредиторов направляется на цели развития образования в соответствии с Уставом образовательной организации.</w:t>
      </w:r>
      <w:r w:rsidRPr="00EA3C1C">
        <w:rPr>
          <w:rFonts w:ascii="Times New Roman" w:hAnsi="Times New Roman"/>
          <w:sz w:val="28"/>
          <w:szCs w:val="28"/>
        </w:rPr>
        <w:t xml:space="preserve"> Документация в установленном порядке передается в архив.</w:t>
      </w:r>
    </w:p>
    <w:p w:rsidR="00EA3C1C" w:rsidRPr="00EA3C1C" w:rsidRDefault="00EA3C1C" w:rsidP="00EA3C1C">
      <w:pPr>
        <w:pStyle w:val="a8"/>
        <w:tabs>
          <w:tab w:val="left" w:pos="1134"/>
        </w:tabs>
        <w:ind w:firstLine="567"/>
        <w:contextualSpacing/>
        <w:jc w:val="both"/>
        <w:rPr>
          <w:rFonts w:ascii="Times New Roman" w:hAnsi="Times New Roman"/>
          <w:sz w:val="28"/>
          <w:szCs w:val="28"/>
        </w:rPr>
      </w:pPr>
    </w:p>
    <w:p w:rsidR="00EA3C1C" w:rsidRPr="00EA3C1C" w:rsidRDefault="00EA3C1C" w:rsidP="00EA3C1C">
      <w:pPr>
        <w:widowControl w:val="0"/>
        <w:autoSpaceDE w:val="0"/>
        <w:autoSpaceDN w:val="0"/>
        <w:adjustRightInd w:val="0"/>
        <w:spacing w:line="240" w:lineRule="auto"/>
        <w:contextualSpacing/>
        <w:jc w:val="both"/>
        <w:rPr>
          <w:rFonts w:ascii="Times New Roman" w:hAnsi="Times New Roman" w:cs="Times New Roman"/>
          <w:sz w:val="28"/>
          <w:szCs w:val="28"/>
        </w:rPr>
      </w:pPr>
    </w:p>
    <w:p w:rsidR="006574C7" w:rsidRPr="00EA3C1C" w:rsidRDefault="006574C7" w:rsidP="00EA3C1C">
      <w:pPr>
        <w:spacing w:line="240" w:lineRule="auto"/>
        <w:contextualSpacing/>
        <w:jc w:val="both"/>
        <w:rPr>
          <w:rFonts w:ascii="Times New Roman" w:hAnsi="Times New Roman" w:cs="Times New Roman"/>
          <w:sz w:val="28"/>
          <w:szCs w:val="28"/>
        </w:rPr>
      </w:pPr>
    </w:p>
    <w:sectPr w:rsidR="006574C7" w:rsidRPr="00EA3C1C" w:rsidSect="00886043">
      <w:footerReference w:type="default" r:id="rId15"/>
      <w:pgSz w:w="12240" w:h="15840"/>
      <w:pgMar w:top="760" w:right="851" w:bottom="380" w:left="1701" w:header="720" w:footer="25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44" w:rsidRDefault="006C5044" w:rsidP="00F308EC">
      <w:pPr>
        <w:spacing w:after="0" w:line="240" w:lineRule="auto"/>
      </w:pPr>
      <w:r>
        <w:separator/>
      </w:r>
    </w:p>
  </w:endnote>
  <w:endnote w:type="continuationSeparator" w:id="0">
    <w:p w:rsidR="006C5044" w:rsidRDefault="006C5044" w:rsidP="00F3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24D" w:rsidRDefault="00483EC3">
    <w:pPr>
      <w:pStyle w:val="a5"/>
      <w:jc w:val="center"/>
    </w:pPr>
    <w:r>
      <w:fldChar w:fldCharType="begin"/>
    </w:r>
    <w:r w:rsidR="006574C7">
      <w:instrText xml:space="preserve"> PAGE   \* MERGEFORMAT </w:instrText>
    </w:r>
    <w:r>
      <w:fldChar w:fldCharType="separate"/>
    </w:r>
    <w:r w:rsidR="00EC7E21">
      <w:rPr>
        <w:noProof/>
      </w:rPr>
      <w:t>2</w:t>
    </w:r>
    <w:r>
      <w:fldChar w:fldCharType="end"/>
    </w:r>
  </w:p>
  <w:p w:rsidR="0036424D" w:rsidRDefault="006C50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44" w:rsidRDefault="006C5044" w:rsidP="00F308EC">
      <w:pPr>
        <w:spacing w:after="0" w:line="240" w:lineRule="auto"/>
      </w:pPr>
      <w:r>
        <w:separator/>
      </w:r>
    </w:p>
  </w:footnote>
  <w:footnote w:type="continuationSeparator" w:id="0">
    <w:p w:rsidR="006C5044" w:rsidRDefault="006C5044" w:rsidP="00F30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D6F"/>
    <w:multiLevelType w:val="hybridMultilevel"/>
    <w:tmpl w:val="3CBED8EA"/>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8C6D2E"/>
    <w:multiLevelType w:val="hybridMultilevel"/>
    <w:tmpl w:val="AB8CB16A"/>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8B4BC6"/>
    <w:multiLevelType w:val="hybridMultilevel"/>
    <w:tmpl w:val="56489BE8"/>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5A2C53"/>
    <w:multiLevelType w:val="hybridMultilevel"/>
    <w:tmpl w:val="4732A3E6"/>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2C6153"/>
    <w:multiLevelType w:val="hybridMultilevel"/>
    <w:tmpl w:val="FB78E6D0"/>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6752B54"/>
    <w:multiLevelType w:val="hybridMultilevel"/>
    <w:tmpl w:val="CA18B32C"/>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BAB3581"/>
    <w:multiLevelType w:val="hybridMultilevel"/>
    <w:tmpl w:val="96D8449E"/>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614198"/>
    <w:multiLevelType w:val="hybridMultilevel"/>
    <w:tmpl w:val="60283C40"/>
    <w:lvl w:ilvl="0" w:tplc="7146FF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42A1926"/>
    <w:multiLevelType w:val="hybridMultilevel"/>
    <w:tmpl w:val="821E47B2"/>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A6E7CD8"/>
    <w:multiLevelType w:val="hybridMultilevel"/>
    <w:tmpl w:val="6A328BD4"/>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F6B55A5"/>
    <w:multiLevelType w:val="hybridMultilevel"/>
    <w:tmpl w:val="EB76A31C"/>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13332F0"/>
    <w:multiLevelType w:val="hybridMultilevel"/>
    <w:tmpl w:val="AB50C6A4"/>
    <w:lvl w:ilvl="0" w:tplc="7146F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D6222C"/>
    <w:multiLevelType w:val="hybridMultilevel"/>
    <w:tmpl w:val="743CBD4E"/>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1A80638"/>
    <w:multiLevelType w:val="hybridMultilevel"/>
    <w:tmpl w:val="7C5433D2"/>
    <w:lvl w:ilvl="0" w:tplc="7146F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487EE8"/>
    <w:multiLevelType w:val="hybridMultilevel"/>
    <w:tmpl w:val="9E221B5C"/>
    <w:lvl w:ilvl="0" w:tplc="77905B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C9E117A"/>
    <w:multiLevelType w:val="hybridMultilevel"/>
    <w:tmpl w:val="413296F0"/>
    <w:lvl w:ilvl="0" w:tplc="7146F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5"/>
  </w:num>
  <w:num w:numId="4">
    <w:abstractNumId w:val="13"/>
  </w:num>
  <w:num w:numId="5">
    <w:abstractNumId w:val="14"/>
  </w:num>
  <w:num w:numId="6">
    <w:abstractNumId w:val="3"/>
  </w:num>
  <w:num w:numId="7">
    <w:abstractNumId w:val="4"/>
  </w:num>
  <w:num w:numId="8">
    <w:abstractNumId w:val="2"/>
  </w:num>
  <w:num w:numId="9">
    <w:abstractNumId w:val="8"/>
  </w:num>
  <w:num w:numId="10">
    <w:abstractNumId w:val="1"/>
  </w:num>
  <w:num w:numId="11">
    <w:abstractNumId w:val="5"/>
  </w:num>
  <w:num w:numId="12">
    <w:abstractNumId w:val="10"/>
  </w:num>
  <w:num w:numId="13">
    <w:abstractNumId w:val="12"/>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3C1C"/>
    <w:rsid w:val="002F07DE"/>
    <w:rsid w:val="00483EC3"/>
    <w:rsid w:val="0055352B"/>
    <w:rsid w:val="006574C7"/>
    <w:rsid w:val="006C5044"/>
    <w:rsid w:val="006F0221"/>
    <w:rsid w:val="007A3557"/>
    <w:rsid w:val="00A14361"/>
    <w:rsid w:val="00B458D5"/>
    <w:rsid w:val="00EA3C1C"/>
    <w:rsid w:val="00EC7E21"/>
    <w:rsid w:val="00F01332"/>
    <w:rsid w:val="00F30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A3C1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EA3C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EA3C1C"/>
    <w:pPr>
      <w:spacing w:after="0" w:line="240" w:lineRule="auto"/>
      <w:ind w:left="720"/>
      <w:contextualSpacing/>
    </w:pPr>
    <w:rPr>
      <w:rFonts w:ascii="Times New Roman" w:eastAsia="Times New Roman" w:hAnsi="Times New Roman" w:cs="Times New Roman"/>
      <w:sz w:val="24"/>
      <w:szCs w:val="24"/>
    </w:rPr>
  </w:style>
  <w:style w:type="character" w:customStyle="1" w:styleId="ep">
    <w:name w:val="ep"/>
    <w:basedOn w:val="a0"/>
    <w:rsid w:val="00EA3C1C"/>
  </w:style>
  <w:style w:type="paragraph" w:customStyle="1" w:styleId="ConsPlusNormal">
    <w:name w:val="ConsPlusNormal"/>
    <w:rsid w:val="00EA3C1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epm">
    <w:name w:val="epm"/>
    <w:basedOn w:val="a0"/>
    <w:rsid w:val="00EA3C1C"/>
  </w:style>
  <w:style w:type="character" w:customStyle="1" w:styleId="blk">
    <w:name w:val="blk"/>
    <w:basedOn w:val="a0"/>
    <w:rsid w:val="00EA3C1C"/>
  </w:style>
  <w:style w:type="paragraph" w:styleId="a4">
    <w:name w:val="Normal (Web)"/>
    <w:basedOn w:val="a"/>
    <w:uiPriority w:val="99"/>
    <w:unhideWhenUsed/>
    <w:rsid w:val="00EA3C1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rsid w:val="00EA3C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EA3C1C"/>
    <w:rPr>
      <w:rFonts w:ascii="Times New Roman" w:eastAsia="Times New Roman" w:hAnsi="Times New Roman" w:cs="Times New Roman"/>
      <w:sz w:val="24"/>
      <w:szCs w:val="24"/>
    </w:rPr>
  </w:style>
  <w:style w:type="character" w:customStyle="1" w:styleId="c2">
    <w:name w:val="c2"/>
    <w:basedOn w:val="a0"/>
    <w:rsid w:val="00EA3C1C"/>
  </w:style>
  <w:style w:type="paragraph" w:customStyle="1" w:styleId="c1">
    <w:name w:val="c1"/>
    <w:basedOn w:val="a"/>
    <w:rsid w:val="00EA3C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EA3C1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unhideWhenUsed/>
    <w:rsid w:val="00EA3C1C"/>
    <w:rPr>
      <w:color w:val="0000FF"/>
      <w:u w:val="single"/>
    </w:rPr>
  </w:style>
  <w:style w:type="paragraph" w:customStyle="1" w:styleId="c3">
    <w:name w:val="c3"/>
    <w:basedOn w:val="a"/>
    <w:rsid w:val="00EA3C1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EA3C1C"/>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rsid w:val="00EA3C1C"/>
    <w:rPr>
      <w:rFonts w:ascii="Calibri" w:eastAsia="Calibri" w:hAnsi="Calibri" w:cs="Times New Roman"/>
      <w:lang w:eastAsia="en-US"/>
    </w:rPr>
  </w:style>
  <w:style w:type="paragraph" w:styleId="aa">
    <w:name w:val="Balloon Text"/>
    <w:basedOn w:val="a"/>
    <w:link w:val="ab"/>
    <w:uiPriority w:val="99"/>
    <w:semiHidden/>
    <w:unhideWhenUsed/>
    <w:rsid w:val="00EC7E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7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52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64072.2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A6E80761CCAD1D28DD942BC9BB2CFD53C107707FBC4D55AB2F278C2Au8t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9A6E80761CCAD1D28DD942BC9BB2CFD53C107707FBC4D55AB2F278C2Au8tDK" TargetMode="External"/><Relationship Id="rId4" Type="http://schemas.openxmlformats.org/officeDocument/2006/relationships/settings" Target="settings.xml"/><Relationship Id="rId9" Type="http://schemas.openxmlformats.org/officeDocument/2006/relationships/hyperlink" Target="consultantplus://offline/ref=19A6E80761CCAD1D28DD942BC9BB2CFD53C103767FBD4D55AB2F278C2Au8tDK" TargetMode="External"/><Relationship Id="rId14" Type="http://schemas.openxmlformats.org/officeDocument/2006/relationships/hyperlink" Target="consultantplus://offline/main?base=MLAW;n=121944;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11477</Words>
  <Characters>65423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2023-08-07T08:15:00Z</dcterms:created>
  <dcterms:modified xsi:type="dcterms:W3CDTF">2023-10-05T12:15:00Z</dcterms:modified>
</cp:coreProperties>
</file>